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4B" w:rsidRPr="00A86F4B" w:rsidRDefault="00A86F4B" w:rsidP="00A86F4B">
      <w:pPr>
        <w:tabs>
          <w:tab w:val="left" w:pos="364"/>
        </w:tabs>
        <w:spacing w:after="0" w:line="240" w:lineRule="auto"/>
        <w:jc w:val="center"/>
        <w:rPr>
          <w:rFonts w:ascii="Calibri" w:eastAsia="Calibri" w:hAnsi="Calibri" w:cs="Calibri"/>
          <w:b/>
          <w:sz w:val="24"/>
          <w:szCs w:val="24"/>
          <w:lang w:eastAsia="it-IT"/>
        </w:rPr>
      </w:pPr>
      <w:r w:rsidRPr="00A86F4B">
        <w:rPr>
          <w:rFonts w:ascii="Calibri" w:eastAsia="Calibri" w:hAnsi="Calibri" w:cs="Calibri"/>
          <w:b/>
          <w:sz w:val="24"/>
          <w:szCs w:val="24"/>
          <w:lang w:eastAsia="it-IT"/>
        </w:rPr>
        <w:t>INFORMATIVA PRIVACY AI SENSI DEGLI ARTT. 13 E 14 DEL REGOLAMENTO UE 2016/679 (GDPR) PER IL TRATTAMENTO DEI DATI DEGLI ALUNNI E DEI LORO GENITORI O TUTORI</w:t>
      </w:r>
    </w:p>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p>
    <w:p w:rsidR="00A86F4B" w:rsidRPr="00A86F4B" w:rsidRDefault="00A86F4B" w:rsidP="00A86F4B">
      <w:pPr>
        <w:numPr>
          <w:ilvl w:val="0"/>
          <w:numId w:val="1"/>
        </w:numPr>
        <w:tabs>
          <w:tab w:val="left" w:pos="364"/>
        </w:tabs>
        <w:spacing w:after="0" w:line="240" w:lineRule="auto"/>
        <w:contextualSpacing/>
        <w:jc w:val="both"/>
        <w:rPr>
          <w:rFonts w:ascii="Calibri" w:eastAsia="Calibri" w:hAnsi="Calibri" w:cs="Calibri"/>
          <w:b/>
          <w:sz w:val="24"/>
          <w:szCs w:val="24"/>
          <w:u w:val="single"/>
          <w:lang w:eastAsia="it-IT"/>
        </w:rPr>
      </w:pPr>
      <w:bookmarkStart w:id="0" w:name="_heading=h.gjdgxs"/>
      <w:bookmarkEnd w:id="0"/>
      <w:r w:rsidRPr="00A86F4B">
        <w:rPr>
          <w:rFonts w:ascii="Calibri" w:eastAsia="Calibri" w:hAnsi="Calibri" w:cs="Calibri"/>
          <w:b/>
          <w:sz w:val="24"/>
          <w:szCs w:val="24"/>
          <w:u w:val="single"/>
          <w:lang w:eastAsia="it-IT"/>
        </w:rPr>
        <w:t>Titolare del trattamento</w:t>
      </w:r>
    </w:p>
    <w:p w:rsidR="00A86F4B" w:rsidRPr="00A86F4B" w:rsidRDefault="006F5DFE" w:rsidP="00A86F4B">
      <w:pPr>
        <w:widowControl w:val="0"/>
        <w:spacing w:after="0" w:line="240" w:lineRule="auto"/>
        <w:ind w:right="111"/>
        <w:jc w:val="both"/>
        <w:rPr>
          <w:rFonts w:ascii="Calibri" w:eastAsia="Calibri" w:hAnsi="Calibri" w:cs="Calibri"/>
          <w:sz w:val="24"/>
          <w:szCs w:val="24"/>
          <w:lang w:eastAsia="it-IT"/>
        </w:rPr>
      </w:pPr>
      <w:r>
        <w:rPr>
          <w:rFonts w:ascii="Calibri" w:eastAsia="Calibri" w:hAnsi="Calibri" w:cs="Calibri"/>
          <w:sz w:val="24"/>
          <w:szCs w:val="24"/>
          <w:lang w:eastAsia="it-IT"/>
        </w:rPr>
        <w:t>L</w:t>
      </w:r>
      <w:r w:rsidR="00A86F4B" w:rsidRPr="00A86F4B">
        <w:rPr>
          <w:rFonts w:ascii="Calibri" w:eastAsia="Calibri" w:hAnsi="Calibri" w:cs="Calibri"/>
          <w:sz w:val="24"/>
          <w:szCs w:val="24"/>
          <w:lang w:eastAsia="it-IT"/>
        </w:rPr>
        <w:t>'Istituto</w:t>
      </w:r>
      <w:r w:rsidR="00A86F4B">
        <w:rPr>
          <w:rFonts w:ascii="Calibri" w:eastAsia="Calibri" w:hAnsi="Calibri" w:cs="Calibri"/>
          <w:sz w:val="24"/>
          <w:szCs w:val="24"/>
          <w:lang w:eastAsia="it-IT"/>
        </w:rPr>
        <w:t xml:space="preserve"> </w:t>
      </w:r>
      <w:r w:rsidR="00F059AC" w:rsidRPr="00F059AC">
        <w:rPr>
          <w:rFonts w:ascii="Calibri" w:eastAsia="Calibri" w:hAnsi="Calibri" w:cs="Calibri"/>
          <w:sz w:val="24"/>
          <w:szCs w:val="24"/>
          <w:lang w:eastAsia="it-IT"/>
        </w:rPr>
        <w:t>Comprensivo Cuorgnè (</w:t>
      </w:r>
      <w:r w:rsidR="000C185A">
        <w:rPr>
          <w:rFonts w:ascii="Calibri" w:eastAsia="Calibri" w:hAnsi="Calibri" w:cs="Calibri"/>
          <w:sz w:val="24"/>
          <w:szCs w:val="24"/>
          <w:lang w:eastAsia="it-IT"/>
        </w:rPr>
        <w:t>telefono</w:t>
      </w:r>
      <w:r w:rsidR="00F059AC" w:rsidRPr="00F059AC">
        <w:rPr>
          <w:rFonts w:ascii="Calibri" w:eastAsia="Calibri" w:hAnsi="Calibri" w:cs="Calibri"/>
          <w:sz w:val="24"/>
          <w:szCs w:val="24"/>
          <w:lang w:eastAsia="it-IT"/>
        </w:rPr>
        <w:t xml:space="preserve"> 0124/657259 – email </w:t>
      </w:r>
      <w:hyperlink r:id="rId8" w:history="1">
        <w:r w:rsidR="00F059AC" w:rsidRPr="008A1932">
          <w:rPr>
            <w:rStyle w:val="Collegamentoipertestuale"/>
            <w:rFonts w:ascii="Calibri" w:eastAsia="Calibri" w:hAnsi="Calibri" w:cs="Calibri"/>
            <w:sz w:val="24"/>
            <w:szCs w:val="24"/>
            <w:lang w:eastAsia="it-IT"/>
          </w:rPr>
          <w:t>toic8cc00p@istruzione.it</w:t>
        </w:r>
      </w:hyperlink>
      <w:r w:rsidR="00F059AC">
        <w:rPr>
          <w:rFonts w:ascii="Calibri" w:eastAsia="Calibri" w:hAnsi="Calibri" w:cs="Calibri"/>
          <w:sz w:val="24"/>
          <w:szCs w:val="24"/>
          <w:lang w:eastAsia="it-IT"/>
        </w:rPr>
        <w:t xml:space="preserve"> </w:t>
      </w:r>
      <w:r w:rsidR="00F059AC" w:rsidRPr="00F059AC">
        <w:rPr>
          <w:rFonts w:ascii="Calibri" w:eastAsia="Calibri" w:hAnsi="Calibri" w:cs="Calibri"/>
          <w:sz w:val="24"/>
          <w:szCs w:val="24"/>
          <w:lang w:eastAsia="it-IT"/>
        </w:rPr>
        <w:t xml:space="preserve"> - PEC </w:t>
      </w:r>
      <w:hyperlink r:id="rId9" w:history="1">
        <w:r w:rsidR="00F059AC" w:rsidRPr="008A1932">
          <w:rPr>
            <w:rStyle w:val="Collegamentoipertestuale"/>
            <w:rFonts w:ascii="Calibri" w:eastAsia="Calibri" w:hAnsi="Calibri" w:cs="Calibri"/>
            <w:sz w:val="24"/>
            <w:szCs w:val="24"/>
            <w:lang w:eastAsia="it-IT"/>
          </w:rPr>
          <w:t>toic8cc00p@pec.istruzione.it</w:t>
        </w:r>
      </w:hyperlink>
      <w:r w:rsidR="00F059AC" w:rsidRPr="00F059AC">
        <w:rPr>
          <w:rFonts w:ascii="Calibri" w:eastAsia="Calibri" w:hAnsi="Calibri" w:cs="Calibri"/>
          <w:sz w:val="24"/>
          <w:szCs w:val="24"/>
          <w:lang w:eastAsia="it-IT"/>
        </w:rPr>
        <w:t>)</w:t>
      </w:r>
      <w:r w:rsidR="00F059AC">
        <w:rPr>
          <w:rFonts w:ascii="Calibri" w:eastAsia="Calibri" w:hAnsi="Calibri" w:cs="Calibri"/>
          <w:sz w:val="24"/>
          <w:szCs w:val="24"/>
          <w:lang w:eastAsia="it-IT"/>
        </w:rPr>
        <w:t xml:space="preserve"> </w:t>
      </w:r>
      <w:r w:rsidR="00A86F4B" w:rsidRPr="00A86F4B">
        <w:rPr>
          <w:rFonts w:ascii="Calibri" w:eastAsia="Calibri" w:hAnsi="Calibri" w:cs="Calibri"/>
          <w:sz w:val="24"/>
          <w:szCs w:val="24"/>
          <w:lang w:eastAsia="it-IT"/>
        </w:rPr>
        <w:t xml:space="preserve">nella persona del Dirigente Scolastico, legale rappresentante </w:t>
      </w:r>
      <w:r w:rsidR="00A86F4B" w:rsidRPr="00A86F4B">
        <w:rPr>
          <w:rFonts w:ascii="Calibri" w:eastAsia="Calibri" w:hAnsi="Calibri" w:cs="Calibri"/>
          <w:i/>
          <w:iCs/>
          <w:sz w:val="24"/>
          <w:szCs w:val="24"/>
          <w:lang w:eastAsia="it-IT"/>
        </w:rPr>
        <w:t>pro tempore</w:t>
      </w:r>
      <w:r w:rsidR="00A86F4B" w:rsidRPr="00A86F4B">
        <w:rPr>
          <w:rFonts w:ascii="Calibri" w:eastAsia="Calibri" w:hAnsi="Calibri" w:cs="Calibri"/>
          <w:sz w:val="24"/>
          <w:szCs w:val="24"/>
          <w:lang w:eastAsia="it-IT"/>
        </w:rPr>
        <w:t>, in qualità di Titolare del trattamento dei dati personali (di seguito, il “</w:t>
      </w:r>
      <w:r w:rsidR="00A86F4B" w:rsidRPr="00A86F4B">
        <w:rPr>
          <w:rFonts w:ascii="Calibri" w:eastAsia="Calibri" w:hAnsi="Calibri" w:cs="Calibri"/>
          <w:b/>
          <w:bCs/>
          <w:sz w:val="24"/>
          <w:szCs w:val="24"/>
          <w:lang w:eastAsia="it-IT"/>
        </w:rPr>
        <w:t>Titolare</w:t>
      </w:r>
      <w:r w:rsidR="00A86F4B" w:rsidRPr="00A86F4B">
        <w:rPr>
          <w:rFonts w:ascii="Calibri" w:eastAsia="Calibri" w:hAnsi="Calibri" w:cs="Calibri"/>
          <w:sz w:val="24"/>
          <w:szCs w:val="24"/>
          <w:lang w:eastAsia="it-IT"/>
        </w:rPr>
        <w:t>” o la “</w:t>
      </w:r>
      <w:r w:rsidR="00A86F4B" w:rsidRPr="00A86F4B">
        <w:rPr>
          <w:rFonts w:ascii="Calibri" w:eastAsia="Calibri" w:hAnsi="Calibri" w:cs="Calibri"/>
          <w:b/>
          <w:bCs/>
          <w:sz w:val="24"/>
          <w:szCs w:val="24"/>
          <w:lang w:eastAsia="it-IT"/>
        </w:rPr>
        <w:t>Scuola</w:t>
      </w:r>
      <w:r w:rsidR="00A86F4B" w:rsidRPr="00A86F4B">
        <w:rPr>
          <w:rFonts w:ascii="Calibri" w:eastAsia="Calibri" w:hAnsi="Calibri" w:cs="Calibri"/>
          <w:sz w:val="24"/>
          <w:szCs w:val="24"/>
          <w:lang w:eastAsia="it-IT"/>
        </w:rPr>
        <w:t xml:space="preserve">”), fornisce agli studenti e ai relativi genitori/tutori alcune informazioni sui trattamenti dei dati personali che li riguardano nell’ambito del rapporto instaurato con la Scuola e di cui la Scuola viene a conoscenza, in fase di iscrizione e successivamente, direttamente o per il tramite del Ministero dell'Istruzione e delle articolazioni periferiche.  </w:t>
      </w:r>
    </w:p>
    <w:p w:rsidR="00A86F4B" w:rsidRPr="00A86F4B" w:rsidRDefault="00A86F4B" w:rsidP="00A86F4B">
      <w:pPr>
        <w:widowControl w:val="0"/>
        <w:spacing w:after="0" w:line="240" w:lineRule="auto"/>
        <w:ind w:right="111"/>
        <w:jc w:val="both"/>
        <w:rPr>
          <w:rFonts w:ascii="Calibri" w:eastAsia="Calibri" w:hAnsi="Calibri" w:cs="Calibri"/>
          <w:sz w:val="24"/>
          <w:szCs w:val="24"/>
          <w:lang w:eastAsia="it-IT"/>
        </w:rPr>
      </w:pPr>
    </w:p>
    <w:p w:rsidR="00A86F4B" w:rsidRPr="00A86F4B" w:rsidRDefault="00A86F4B" w:rsidP="00A86F4B">
      <w:pPr>
        <w:widowControl w:val="0"/>
        <w:numPr>
          <w:ilvl w:val="0"/>
          <w:numId w:val="1"/>
        </w:numPr>
        <w:tabs>
          <w:tab w:val="left" w:pos="8035"/>
        </w:tabs>
        <w:spacing w:after="0" w:line="240" w:lineRule="auto"/>
        <w:ind w:right="804"/>
        <w:contextualSpacing/>
        <w:jc w:val="both"/>
        <w:rPr>
          <w:rFonts w:ascii="Calibri" w:eastAsia="Calibri" w:hAnsi="Calibri" w:cs="Calibri"/>
          <w:b/>
          <w:sz w:val="24"/>
          <w:szCs w:val="24"/>
          <w:u w:val="single"/>
          <w:lang w:eastAsia="it-IT"/>
        </w:rPr>
      </w:pPr>
      <w:r w:rsidRPr="00A86F4B">
        <w:rPr>
          <w:rFonts w:ascii="Calibri" w:eastAsia="Calibri" w:hAnsi="Calibri" w:cs="Calibri"/>
          <w:b/>
          <w:sz w:val="24"/>
          <w:szCs w:val="24"/>
          <w:u w:val="single"/>
          <w:lang w:eastAsia="it-IT"/>
        </w:rPr>
        <w:t xml:space="preserve">Responsabile Protezione dei Dati </w:t>
      </w:r>
    </w:p>
    <w:p w:rsidR="00A86F4B" w:rsidRPr="00A86F4B" w:rsidRDefault="00A86F4B" w:rsidP="00A86F4B">
      <w:pPr>
        <w:widowControl w:val="0"/>
        <w:spacing w:after="0" w:line="240" w:lineRule="auto"/>
        <w:ind w:right="111"/>
        <w:jc w:val="both"/>
        <w:rPr>
          <w:rFonts w:ascii="Calibri" w:eastAsia="Calibri" w:hAnsi="Calibri" w:cs="Calibri"/>
          <w:color w:val="0000FF"/>
          <w:sz w:val="24"/>
          <w:szCs w:val="24"/>
          <w:u w:val="single"/>
          <w:lang w:eastAsia="it-IT"/>
        </w:rPr>
      </w:pPr>
      <w:r w:rsidRPr="00A86F4B">
        <w:rPr>
          <w:rFonts w:ascii="Calibri" w:eastAsia="Calibri" w:hAnsi="Calibri" w:cs="Calibri"/>
          <w:sz w:val="24"/>
          <w:szCs w:val="24"/>
          <w:lang w:eastAsia="it-IT"/>
        </w:rPr>
        <w:t xml:space="preserve">Il responsabile della protezione dei dati è il Dott. Federico </w:t>
      </w:r>
      <w:proofErr w:type="spellStart"/>
      <w:r w:rsidRPr="00A86F4B">
        <w:rPr>
          <w:rFonts w:ascii="Calibri" w:eastAsia="Calibri" w:hAnsi="Calibri" w:cs="Calibri"/>
          <w:sz w:val="24"/>
          <w:szCs w:val="24"/>
          <w:lang w:eastAsia="it-IT"/>
        </w:rPr>
        <w:t>Croso</w:t>
      </w:r>
      <w:proofErr w:type="spellEnd"/>
      <w:r w:rsidRPr="00A86F4B">
        <w:rPr>
          <w:rFonts w:ascii="Calibri" w:eastAsia="Calibri" w:hAnsi="Calibri" w:cs="Calibri"/>
          <w:sz w:val="24"/>
          <w:szCs w:val="24"/>
          <w:lang w:eastAsia="it-IT"/>
        </w:rPr>
        <w:t xml:space="preserve">, contattabile al numero telefonico: 0163 03 50 22 o all’indirizzo email: </w:t>
      </w:r>
      <w:hyperlink r:id="rId10" w:history="1">
        <w:r w:rsidRPr="00A86F4B">
          <w:rPr>
            <w:rFonts w:ascii="Calibri" w:eastAsia="Calibri" w:hAnsi="Calibri" w:cs="Calibri"/>
            <w:color w:val="0000FF"/>
            <w:sz w:val="24"/>
            <w:szCs w:val="24"/>
            <w:u w:val="single"/>
            <w:lang w:eastAsia="it-IT"/>
          </w:rPr>
          <w:t>dpo@gdprscuola.it</w:t>
        </w:r>
      </w:hyperlink>
    </w:p>
    <w:p w:rsidR="00A86F4B" w:rsidRPr="00A86F4B" w:rsidRDefault="00A86F4B" w:rsidP="00A86F4B">
      <w:pPr>
        <w:widowControl w:val="0"/>
        <w:spacing w:after="0" w:line="240" w:lineRule="auto"/>
        <w:ind w:right="111"/>
        <w:jc w:val="both"/>
        <w:rPr>
          <w:rFonts w:ascii="Calibri" w:eastAsia="Calibri" w:hAnsi="Calibri" w:cs="Calibri"/>
          <w:sz w:val="24"/>
          <w:szCs w:val="24"/>
          <w:lang w:eastAsia="it-IT"/>
        </w:rPr>
      </w:pPr>
    </w:p>
    <w:p w:rsidR="00A86F4B" w:rsidRPr="00A86F4B" w:rsidRDefault="00A86F4B" w:rsidP="00A86F4B">
      <w:pPr>
        <w:widowControl w:val="0"/>
        <w:numPr>
          <w:ilvl w:val="0"/>
          <w:numId w:val="1"/>
        </w:numPr>
        <w:spacing w:after="0" w:line="240" w:lineRule="auto"/>
        <w:ind w:right="111"/>
        <w:contextualSpacing/>
        <w:jc w:val="both"/>
        <w:rPr>
          <w:rFonts w:ascii="Calibri" w:eastAsia="Calibri" w:hAnsi="Calibri" w:cs="Calibri"/>
          <w:b/>
          <w:bCs/>
          <w:sz w:val="24"/>
          <w:szCs w:val="24"/>
          <w:u w:val="single"/>
          <w:lang w:eastAsia="it-IT"/>
        </w:rPr>
      </w:pPr>
      <w:r w:rsidRPr="00A86F4B">
        <w:rPr>
          <w:rFonts w:ascii="Calibri" w:eastAsia="Calibri" w:hAnsi="Calibri" w:cs="Calibri"/>
          <w:b/>
          <w:bCs/>
          <w:sz w:val="24"/>
          <w:szCs w:val="24"/>
          <w:u w:val="single"/>
          <w:lang w:eastAsia="it-IT"/>
        </w:rPr>
        <w:t xml:space="preserve">Categorie di dati personali trattati </w:t>
      </w:r>
    </w:p>
    <w:p w:rsidR="00A86F4B" w:rsidRPr="00A86F4B" w:rsidRDefault="00A86F4B" w:rsidP="00A86F4B">
      <w:pPr>
        <w:widowControl w:val="0"/>
        <w:spacing w:after="0" w:line="240" w:lineRule="auto"/>
        <w:ind w:right="111"/>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La Scuola può trattare i dati personali inerenti alle seguenti persone fisiche: </w:t>
      </w:r>
    </w:p>
    <w:p w:rsidR="00A86F4B" w:rsidRPr="00A86F4B" w:rsidRDefault="00A86F4B" w:rsidP="00A86F4B">
      <w:pPr>
        <w:widowControl w:val="0"/>
        <w:numPr>
          <w:ilvl w:val="0"/>
          <w:numId w:val="2"/>
        </w:numPr>
        <w:spacing w:after="0" w:line="240" w:lineRule="auto"/>
        <w:ind w:right="111"/>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studenti;</w:t>
      </w:r>
    </w:p>
    <w:p w:rsidR="00A86F4B" w:rsidRPr="00A86F4B" w:rsidRDefault="00A86F4B" w:rsidP="00A86F4B">
      <w:pPr>
        <w:widowControl w:val="0"/>
        <w:numPr>
          <w:ilvl w:val="0"/>
          <w:numId w:val="2"/>
        </w:numPr>
        <w:spacing w:after="0" w:line="240" w:lineRule="auto"/>
        <w:ind w:right="111"/>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genitori/tutori; </w:t>
      </w:r>
    </w:p>
    <w:p w:rsidR="00A86F4B" w:rsidRPr="00A86F4B" w:rsidRDefault="00A86F4B" w:rsidP="00A86F4B">
      <w:pPr>
        <w:widowControl w:val="0"/>
        <w:numPr>
          <w:ilvl w:val="0"/>
          <w:numId w:val="2"/>
        </w:numPr>
        <w:spacing w:after="0" w:line="240" w:lineRule="auto"/>
        <w:ind w:right="111"/>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altri familiari o conoscenti se indicati al momento dell’iscrizione a scuola o all’inizio dell’anno scolastico come soggetti da contattare in caso di bisogno e/o delegati al ritiro dello studente. </w:t>
      </w:r>
    </w:p>
    <w:p w:rsidR="00A86F4B" w:rsidRPr="00A86F4B" w:rsidRDefault="00A86F4B" w:rsidP="00A86F4B">
      <w:pPr>
        <w:widowControl w:val="0"/>
        <w:spacing w:after="0" w:line="240" w:lineRule="auto"/>
        <w:ind w:right="111"/>
        <w:jc w:val="both"/>
        <w:rPr>
          <w:rFonts w:ascii="Calibri" w:eastAsia="Calibri" w:hAnsi="Calibri" w:cs="Calibri"/>
          <w:sz w:val="24"/>
          <w:szCs w:val="24"/>
          <w:lang w:eastAsia="it-IT"/>
        </w:rPr>
      </w:pPr>
      <w:r w:rsidRPr="00A86F4B">
        <w:rPr>
          <w:rFonts w:ascii="Calibri" w:eastAsia="Calibri" w:hAnsi="Calibri" w:cs="Calibri"/>
          <w:sz w:val="24"/>
          <w:szCs w:val="24"/>
          <w:lang w:eastAsia="it-IT"/>
        </w:rPr>
        <w:t>In particolare, in relazione agli Interessati, la Scuola tratta di norma le seguenti categorie di dati personali:</w:t>
      </w:r>
    </w:p>
    <w:p w:rsidR="00A86F4B" w:rsidRPr="00A86F4B" w:rsidRDefault="00A86F4B" w:rsidP="00A86F4B">
      <w:pPr>
        <w:widowControl w:val="0"/>
        <w:numPr>
          <w:ilvl w:val="0"/>
          <w:numId w:val="3"/>
        </w:numPr>
        <w:spacing w:after="0" w:line="240" w:lineRule="auto"/>
        <w:ind w:right="111"/>
        <w:contextualSpacing/>
        <w:jc w:val="both"/>
        <w:rPr>
          <w:rFonts w:ascii="Calibri" w:eastAsia="Calibri" w:hAnsi="Calibri" w:cs="Calibri"/>
          <w:sz w:val="24"/>
          <w:szCs w:val="24"/>
          <w:lang w:eastAsia="it-IT"/>
        </w:rPr>
      </w:pPr>
      <w:r w:rsidRPr="00A86F4B">
        <w:rPr>
          <w:rFonts w:ascii="Calibri" w:eastAsia="Calibri" w:hAnsi="Calibri" w:cs="Calibri"/>
          <w:sz w:val="24"/>
          <w:szCs w:val="24"/>
          <w:u w:val="single"/>
          <w:lang w:eastAsia="it-IT"/>
        </w:rPr>
        <w:t>in relazione agli studenti</w:t>
      </w:r>
      <w:r w:rsidRPr="00A86F4B">
        <w:rPr>
          <w:rFonts w:ascii="Calibri" w:eastAsia="Calibri" w:hAnsi="Calibri" w:cs="Calibri"/>
          <w:sz w:val="24"/>
          <w:szCs w:val="24"/>
          <w:lang w:eastAsia="it-IT"/>
        </w:rPr>
        <w:t xml:space="preserve">: </w:t>
      </w:r>
    </w:p>
    <w:p w:rsidR="00A86F4B" w:rsidRPr="00A86F4B" w:rsidRDefault="00A86F4B" w:rsidP="00A86F4B">
      <w:pPr>
        <w:widowControl w:val="0"/>
        <w:numPr>
          <w:ilvl w:val="0"/>
          <w:numId w:val="4"/>
        </w:numPr>
        <w:spacing w:after="0" w:line="240" w:lineRule="auto"/>
        <w:ind w:right="111" w:hanging="11"/>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dati comuni</w:t>
      </w:r>
      <w:r w:rsidRPr="00A86F4B">
        <w:rPr>
          <w:rFonts w:ascii="Calibri" w:eastAsia="Calibri" w:hAnsi="Calibri" w:cs="Calibri"/>
          <w:sz w:val="24"/>
          <w:szCs w:val="24"/>
          <w:lang w:eastAsia="it-IT"/>
        </w:rPr>
        <w:t xml:space="preserve">, </w:t>
      </w:r>
      <w:bookmarkStart w:id="1" w:name="_Hlk104539715"/>
      <w:r w:rsidRPr="00A86F4B">
        <w:rPr>
          <w:rFonts w:ascii="Calibri" w:eastAsia="Calibri" w:hAnsi="Calibri" w:cs="Calibri"/>
          <w:sz w:val="24"/>
          <w:szCs w:val="24"/>
          <w:lang w:eastAsia="it-IT"/>
        </w:rPr>
        <w:t xml:space="preserve">come, a titolo esemplificativo: dati anagrafici, classe di appartenenza, coordinate di contatto anche elettroniche, votazioni, valutazioni, dati di identificazione elettronica (come indirizzo IP) ed eventuali ulteriori informazioni derivanti dall’utilizzo degli strumenti informatici ed elettronici forniti dalla Scuola </w:t>
      </w:r>
      <w:r w:rsidR="00717132">
        <w:rPr>
          <w:rFonts w:ascii="Calibri" w:eastAsia="Calibri" w:hAnsi="Calibri" w:cs="Calibri"/>
          <w:sz w:val="24"/>
          <w:szCs w:val="24"/>
          <w:lang w:eastAsia="it-IT"/>
        </w:rPr>
        <w:t xml:space="preserve">per lo svolgimento delle attività didattiche (come attraverso la piattaforma di </w:t>
      </w:r>
      <w:r w:rsidRPr="00A86F4B">
        <w:rPr>
          <w:rFonts w:ascii="Calibri" w:eastAsia="Calibri" w:hAnsi="Calibri" w:cs="Calibri"/>
          <w:sz w:val="24"/>
          <w:szCs w:val="24"/>
          <w:lang w:eastAsia="it-IT"/>
        </w:rPr>
        <w:t xml:space="preserve">Google </w:t>
      </w:r>
      <w:proofErr w:type="spellStart"/>
      <w:r w:rsidR="00021AE8">
        <w:rPr>
          <w:rFonts w:ascii="Calibri" w:eastAsia="Calibri" w:hAnsi="Calibri" w:cs="Calibri"/>
          <w:sz w:val="24"/>
          <w:szCs w:val="24"/>
          <w:lang w:eastAsia="it-IT"/>
        </w:rPr>
        <w:t>Workspace</w:t>
      </w:r>
      <w:proofErr w:type="spellEnd"/>
      <w:r w:rsidRPr="00A86F4B">
        <w:rPr>
          <w:rFonts w:ascii="Calibri" w:eastAsia="Calibri" w:hAnsi="Calibri" w:cs="Calibri"/>
          <w:sz w:val="24"/>
          <w:szCs w:val="24"/>
          <w:lang w:eastAsia="it-IT"/>
        </w:rPr>
        <w:t xml:space="preserve"> </w:t>
      </w:r>
      <w:proofErr w:type="spellStart"/>
      <w:r w:rsidRPr="00A86F4B">
        <w:rPr>
          <w:rFonts w:ascii="Calibri" w:eastAsia="Calibri" w:hAnsi="Calibri" w:cs="Calibri"/>
          <w:sz w:val="24"/>
          <w:szCs w:val="24"/>
          <w:lang w:eastAsia="it-IT"/>
        </w:rPr>
        <w:t>for</w:t>
      </w:r>
      <w:proofErr w:type="spellEnd"/>
      <w:r w:rsidRPr="00A86F4B">
        <w:rPr>
          <w:rFonts w:ascii="Calibri" w:eastAsia="Calibri" w:hAnsi="Calibri" w:cs="Calibri"/>
          <w:sz w:val="24"/>
          <w:szCs w:val="24"/>
          <w:lang w:eastAsia="it-IT"/>
        </w:rPr>
        <w:t xml:space="preserve"> </w:t>
      </w:r>
      <w:proofErr w:type="spellStart"/>
      <w:r w:rsidRPr="00A86F4B">
        <w:rPr>
          <w:rFonts w:ascii="Calibri" w:eastAsia="Calibri" w:hAnsi="Calibri" w:cs="Calibri"/>
          <w:sz w:val="24"/>
          <w:szCs w:val="24"/>
          <w:lang w:eastAsia="it-IT"/>
        </w:rPr>
        <w:t>Education</w:t>
      </w:r>
      <w:proofErr w:type="spellEnd"/>
      <w:r w:rsidRPr="00A86F4B">
        <w:rPr>
          <w:rFonts w:ascii="Calibri" w:eastAsia="Calibri" w:hAnsi="Calibri" w:cs="Calibri"/>
          <w:sz w:val="24"/>
          <w:szCs w:val="24"/>
          <w:lang w:eastAsia="it-IT"/>
        </w:rPr>
        <w:t>) o per l’interazione tra Scuola e studente/genitori (</w:t>
      </w:r>
      <w:r w:rsidR="00717132">
        <w:rPr>
          <w:rFonts w:ascii="Calibri" w:eastAsia="Calibri" w:hAnsi="Calibri" w:cs="Calibri"/>
          <w:sz w:val="24"/>
          <w:szCs w:val="24"/>
          <w:lang w:eastAsia="it-IT"/>
        </w:rPr>
        <w:t xml:space="preserve">attraverso il </w:t>
      </w:r>
      <w:r w:rsidRPr="00A86F4B">
        <w:rPr>
          <w:rFonts w:ascii="Calibri" w:eastAsia="Calibri" w:hAnsi="Calibri" w:cs="Calibri"/>
          <w:sz w:val="24"/>
          <w:szCs w:val="24"/>
          <w:lang w:eastAsia="it-IT"/>
        </w:rPr>
        <w:t>registro elettronico);</w:t>
      </w:r>
      <w:bookmarkEnd w:id="1"/>
    </w:p>
    <w:p w:rsidR="00A86F4B" w:rsidRPr="00A86F4B" w:rsidRDefault="00A86F4B" w:rsidP="00A86F4B">
      <w:pPr>
        <w:widowControl w:val="0"/>
        <w:numPr>
          <w:ilvl w:val="0"/>
          <w:numId w:val="4"/>
        </w:numPr>
        <w:spacing w:after="0" w:line="240" w:lineRule="auto"/>
        <w:ind w:right="111" w:hanging="11"/>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dati particolari,</w:t>
      </w:r>
      <w:r w:rsidRPr="00A86F4B">
        <w:rPr>
          <w:rFonts w:ascii="Calibri" w:eastAsia="Calibri" w:hAnsi="Calibri" w:cs="Calibri"/>
          <w:sz w:val="24"/>
          <w:szCs w:val="24"/>
          <w:lang w:eastAsia="it-IT"/>
        </w:rPr>
        <w:t xml:space="preserve"> </w:t>
      </w:r>
      <w:bookmarkStart w:id="2" w:name="_Hlk104539738"/>
      <w:r w:rsidRPr="00A86F4B">
        <w:rPr>
          <w:rFonts w:ascii="Calibri" w:eastAsia="Calibri" w:hAnsi="Calibri" w:cs="Calibri"/>
          <w:sz w:val="24"/>
          <w:szCs w:val="24"/>
          <w:lang w:eastAsia="it-IT"/>
        </w:rPr>
        <w:t xml:space="preserve">come, </w:t>
      </w:r>
      <w:bookmarkStart w:id="3" w:name="_Hlk77087608"/>
      <w:r w:rsidRPr="00A86F4B">
        <w:rPr>
          <w:rFonts w:ascii="Calibri" w:eastAsia="Calibri" w:hAnsi="Calibri" w:cs="Calibri"/>
          <w:sz w:val="24"/>
          <w:szCs w:val="24"/>
          <w:lang w:eastAsia="it-IT"/>
        </w:rPr>
        <w:t xml:space="preserve">a titolo esemplificativo: </w:t>
      </w:r>
      <w:bookmarkEnd w:id="3"/>
      <w:r w:rsidRPr="00A86F4B">
        <w:rPr>
          <w:rFonts w:ascii="Calibri" w:eastAsia="Calibri" w:hAnsi="Calibri" w:cs="Calibri"/>
          <w:sz w:val="24"/>
          <w:szCs w:val="24"/>
          <w:lang w:eastAsia="it-IT"/>
        </w:rPr>
        <w:t>stato di salute, come disturbi specifici dell’apprendimento (DSA) o bisogni educativi speciali (BES) o eventuali allergie,</w:t>
      </w:r>
      <w:r w:rsidR="00F158DC" w:rsidRPr="00F158DC">
        <w:rPr>
          <w:rFonts w:ascii="Times New Roman" w:eastAsia="Calibri" w:hAnsi="Times New Roman" w:cs="Times New Roman"/>
          <w:sz w:val="24"/>
          <w:szCs w:val="24"/>
          <w:lang w:eastAsia="it-IT"/>
        </w:rPr>
        <w:t xml:space="preserve"> </w:t>
      </w:r>
      <w:r w:rsidR="00F158DC" w:rsidRPr="00F158DC">
        <w:rPr>
          <w:rFonts w:ascii="Calibri" w:eastAsia="Calibri" w:hAnsi="Calibri" w:cs="Calibri"/>
          <w:sz w:val="24"/>
          <w:szCs w:val="24"/>
          <w:lang w:eastAsia="it-IT"/>
        </w:rPr>
        <w:t>l’origine e la nazionalità di provenienza</w:t>
      </w:r>
      <w:r w:rsidR="00F158DC">
        <w:rPr>
          <w:rFonts w:ascii="Calibri" w:eastAsia="Calibri" w:hAnsi="Calibri" w:cs="Calibri"/>
          <w:sz w:val="24"/>
          <w:szCs w:val="24"/>
          <w:lang w:eastAsia="it-IT"/>
        </w:rPr>
        <w:t>,</w:t>
      </w:r>
      <w:r w:rsidRPr="00A86F4B">
        <w:rPr>
          <w:rFonts w:ascii="Calibri" w:eastAsia="Calibri" w:hAnsi="Calibri" w:cs="Calibri"/>
          <w:sz w:val="24"/>
          <w:szCs w:val="24"/>
          <w:lang w:eastAsia="it-IT"/>
        </w:rPr>
        <w:t xml:space="preserve"> nonché convinzioni religiose;</w:t>
      </w:r>
    </w:p>
    <w:p w:rsidR="00A86F4B" w:rsidRPr="00A86F4B" w:rsidRDefault="00A86F4B" w:rsidP="00A86F4B">
      <w:pPr>
        <w:widowControl w:val="0"/>
        <w:numPr>
          <w:ilvl w:val="0"/>
          <w:numId w:val="3"/>
        </w:numPr>
        <w:spacing w:after="0" w:line="240" w:lineRule="auto"/>
        <w:ind w:right="111"/>
        <w:contextualSpacing/>
        <w:jc w:val="both"/>
        <w:rPr>
          <w:rFonts w:ascii="Calibri" w:eastAsia="Calibri" w:hAnsi="Calibri" w:cs="Calibri"/>
          <w:b/>
          <w:bCs/>
          <w:sz w:val="24"/>
          <w:szCs w:val="24"/>
          <w:u w:val="single"/>
          <w:lang w:eastAsia="it-IT"/>
        </w:rPr>
      </w:pPr>
      <w:r w:rsidRPr="00A86F4B">
        <w:rPr>
          <w:rFonts w:ascii="Calibri" w:eastAsia="Calibri" w:hAnsi="Calibri" w:cs="Calibri"/>
          <w:sz w:val="24"/>
          <w:szCs w:val="24"/>
          <w:u w:val="single"/>
          <w:lang w:eastAsia="it-IT"/>
        </w:rPr>
        <w:t>in relazione ai genitori/tutori:</w:t>
      </w:r>
    </w:p>
    <w:p w:rsidR="00A86F4B" w:rsidRPr="00A86F4B" w:rsidRDefault="00A86F4B" w:rsidP="00A86F4B">
      <w:pPr>
        <w:widowControl w:val="0"/>
        <w:numPr>
          <w:ilvl w:val="0"/>
          <w:numId w:val="5"/>
        </w:numPr>
        <w:spacing w:after="0" w:line="240" w:lineRule="auto"/>
        <w:ind w:right="111" w:hanging="11"/>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dati comuni</w:t>
      </w:r>
      <w:r w:rsidRPr="00A86F4B">
        <w:rPr>
          <w:rFonts w:ascii="Calibri" w:eastAsia="Calibri" w:hAnsi="Calibri" w:cs="Calibri"/>
          <w:sz w:val="24"/>
          <w:szCs w:val="24"/>
          <w:lang w:eastAsia="it-IT"/>
        </w:rPr>
        <w:t>, come, di norma: dati anagrafici, coordinate di contatto anche elettroniche</w:t>
      </w:r>
      <w:r w:rsidR="00021AE8">
        <w:rPr>
          <w:rFonts w:ascii="Calibri" w:eastAsia="Calibri" w:hAnsi="Calibri" w:cs="Calibri"/>
          <w:sz w:val="24"/>
          <w:szCs w:val="24"/>
          <w:lang w:eastAsia="it-IT"/>
        </w:rPr>
        <w:t xml:space="preserve">, </w:t>
      </w:r>
      <w:r w:rsidR="00021AE8" w:rsidRPr="00A86F4B">
        <w:rPr>
          <w:rFonts w:ascii="Calibri" w:eastAsia="Calibri" w:hAnsi="Calibri" w:cs="Calibri"/>
          <w:sz w:val="24"/>
          <w:szCs w:val="24"/>
          <w:lang w:eastAsia="it-IT"/>
        </w:rPr>
        <w:t>eventuali ulteriori informazioni derivanti dall’utilizzo</w:t>
      </w:r>
      <w:r w:rsidR="00021AE8">
        <w:rPr>
          <w:rFonts w:ascii="Calibri" w:eastAsia="Calibri" w:hAnsi="Calibri" w:cs="Calibri"/>
          <w:sz w:val="24"/>
          <w:szCs w:val="24"/>
          <w:lang w:eastAsia="it-IT"/>
        </w:rPr>
        <w:t xml:space="preserve"> del registro elettronico, </w:t>
      </w:r>
      <w:r w:rsidR="00F158DC" w:rsidRPr="00F158DC">
        <w:rPr>
          <w:rFonts w:ascii="Calibri" w:eastAsia="Calibri" w:hAnsi="Calibri" w:cs="Calibri"/>
          <w:sz w:val="24"/>
          <w:szCs w:val="24"/>
          <w:lang w:eastAsia="it-IT"/>
        </w:rPr>
        <w:t>dati inerenti al rapporto di lavoro come, ad esempio, lo stato occupazionale etc.;</w:t>
      </w:r>
    </w:p>
    <w:bookmarkEnd w:id="2"/>
    <w:p w:rsidR="00A86F4B" w:rsidRPr="00A86F4B" w:rsidRDefault="00A86F4B" w:rsidP="00A86F4B">
      <w:pPr>
        <w:widowControl w:val="0"/>
        <w:numPr>
          <w:ilvl w:val="0"/>
          <w:numId w:val="3"/>
        </w:numPr>
        <w:spacing w:after="0" w:line="240" w:lineRule="auto"/>
        <w:ind w:right="111"/>
        <w:contextualSpacing/>
        <w:jc w:val="both"/>
        <w:rPr>
          <w:rFonts w:ascii="Calibri" w:eastAsia="Calibri" w:hAnsi="Calibri" w:cs="Calibri"/>
          <w:sz w:val="24"/>
          <w:szCs w:val="24"/>
          <w:lang w:eastAsia="it-IT"/>
        </w:rPr>
      </w:pPr>
      <w:r w:rsidRPr="00A86F4B">
        <w:rPr>
          <w:rFonts w:ascii="Calibri" w:eastAsia="Calibri" w:hAnsi="Calibri" w:cs="Calibri"/>
          <w:sz w:val="24"/>
          <w:szCs w:val="24"/>
          <w:u w:val="single"/>
          <w:lang w:eastAsia="it-IT"/>
        </w:rPr>
        <w:t>in relazione ad altri familiari/conoscenti delegati</w:t>
      </w:r>
      <w:bookmarkStart w:id="4" w:name="_Hlk536168589"/>
      <w:r w:rsidRPr="00A86F4B">
        <w:rPr>
          <w:rFonts w:ascii="Calibri" w:eastAsia="Calibri" w:hAnsi="Calibri" w:cs="Calibri"/>
          <w:sz w:val="24"/>
          <w:szCs w:val="24"/>
          <w:lang w:eastAsia="it-IT"/>
        </w:rPr>
        <w:t>:</w:t>
      </w:r>
    </w:p>
    <w:p w:rsidR="00A86F4B" w:rsidRPr="00A86F4B" w:rsidRDefault="00A86F4B" w:rsidP="00A86F4B">
      <w:pPr>
        <w:widowControl w:val="0"/>
        <w:numPr>
          <w:ilvl w:val="0"/>
          <w:numId w:val="5"/>
        </w:numPr>
        <w:spacing w:after="200" w:line="240" w:lineRule="auto"/>
        <w:ind w:right="111" w:hanging="11"/>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dati comuni</w:t>
      </w:r>
      <w:r w:rsidRPr="00A86F4B">
        <w:rPr>
          <w:rFonts w:ascii="Calibri" w:eastAsia="Calibri" w:hAnsi="Calibri" w:cs="Calibri"/>
          <w:sz w:val="24"/>
          <w:szCs w:val="24"/>
          <w:lang w:eastAsia="it-IT"/>
        </w:rPr>
        <w:t>: nome, cognome, coordinate di contatto.</w:t>
      </w:r>
    </w:p>
    <w:p w:rsidR="00A86F4B" w:rsidRPr="00A86F4B" w:rsidRDefault="00A86F4B" w:rsidP="00A86F4B">
      <w:pPr>
        <w:widowControl w:val="0"/>
        <w:spacing w:after="200" w:line="240" w:lineRule="auto"/>
        <w:ind w:right="111"/>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Inoltre, è possibile che la Scuola venga a conoscenza di </w:t>
      </w:r>
      <w:r w:rsidRPr="00A86F4B">
        <w:rPr>
          <w:rFonts w:ascii="Calibri" w:eastAsia="Calibri" w:hAnsi="Calibri" w:cs="Calibri"/>
          <w:b/>
          <w:bCs/>
          <w:sz w:val="24"/>
          <w:szCs w:val="24"/>
          <w:lang w:eastAsia="it-IT"/>
        </w:rPr>
        <w:t>dati giudiziari</w:t>
      </w:r>
      <w:r w:rsidRPr="00A86F4B">
        <w:rPr>
          <w:rFonts w:ascii="Calibri" w:eastAsia="Calibri" w:hAnsi="Calibri" w:cs="Calibri"/>
          <w:sz w:val="24"/>
          <w:szCs w:val="24"/>
          <w:lang w:eastAsia="it-IT"/>
        </w:rPr>
        <w:t xml:space="preserve"> ex art. 10 GDPR</w:t>
      </w:r>
      <w:bookmarkEnd w:id="4"/>
      <w:r w:rsidRPr="00A86F4B">
        <w:rPr>
          <w:rFonts w:ascii="Calibri" w:eastAsia="Calibri" w:hAnsi="Calibri" w:cs="Calibri"/>
          <w:sz w:val="24"/>
          <w:szCs w:val="24"/>
          <w:lang w:eastAsia="it-IT"/>
        </w:rPr>
        <w:t xml:space="preserve"> (relativi a </w:t>
      </w:r>
      <w:r w:rsidRPr="00A86F4B">
        <w:rPr>
          <w:rFonts w:ascii="Calibri" w:eastAsia="Calibri" w:hAnsi="Calibri" w:cs="Calibri"/>
          <w:sz w:val="24"/>
          <w:szCs w:val="24"/>
          <w:lang w:eastAsia="it-IT"/>
        </w:rPr>
        <w:lastRenderedPageBreak/>
        <w:t xml:space="preserve">condanne penali e reati o a connesse misure di sicurezza) inerenti ai genitori/tutori dello studente, nonché eventualmente a quest’ultimo. Non trattandosi di un trattamento ordinario in quanto relativo a dati personali che vengono raccolti/riferiti solo in particolari circostanze e necessità, si precisa che la Scuola provvederà alla conservazione e quindi al trattamento di tali dati solo quando necessario e adottando le opportune misure di sicurezza. Pertanto, nel caso di conferimento spontaneo di dati giudiziari non indispensabili o rilevanti nel contesto del rapporto tra scuola e studente/genitori, tali dati non verranno considerati e conservati e quindi verranno immediatamente cancellati. </w:t>
      </w:r>
    </w:p>
    <w:p w:rsidR="00A86F4B" w:rsidRPr="00A86F4B" w:rsidRDefault="00A86F4B" w:rsidP="00A86F4B">
      <w:pPr>
        <w:widowControl w:val="0"/>
        <w:spacing w:after="200" w:line="240" w:lineRule="auto"/>
        <w:ind w:right="111"/>
        <w:jc w:val="both"/>
        <w:rPr>
          <w:rFonts w:ascii="Calibri" w:eastAsia="Calibri" w:hAnsi="Calibri" w:cs="Calibri"/>
          <w:lang w:eastAsia="it-IT"/>
        </w:rPr>
      </w:pPr>
      <w:r w:rsidRPr="00A86F4B">
        <w:rPr>
          <w:rFonts w:ascii="Calibri" w:eastAsia="Calibri" w:hAnsi="Calibri" w:cs="Calibri"/>
          <w:sz w:val="24"/>
          <w:szCs w:val="24"/>
          <w:lang w:eastAsia="it-IT"/>
        </w:rPr>
        <w:t>(di seguito, complessivamente, i “</w:t>
      </w:r>
      <w:r w:rsidRPr="00A86F4B">
        <w:rPr>
          <w:rFonts w:ascii="Calibri" w:eastAsia="Calibri" w:hAnsi="Calibri" w:cs="Calibri"/>
          <w:b/>
          <w:bCs/>
          <w:sz w:val="24"/>
          <w:szCs w:val="24"/>
          <w:lang w:eastAsia="it-IT"/>
        </w:rPr>
        <w:t>Dati Personali</w:t>
      </w:r>
      <w:r w:rsidRPr="00A86F4B">
        <w:rPr>
          <w:rFonts w:ascii="Calibri" w:eastAsia="Calibri" w:hAnsi="Calibri" w:cs="Calibri"/>
          <w:sz w:val="24"/>
          <w:szCs w:val="24"/>
          <w:lang w:eastAsia="it-IT"/>
        </w:rPr>
        <w:t>”).</w:t>
      </w:r>
    </w:p>
    <w:p w:rsidR="00A86F4B" w:rsidRPr="00A86F4B" w:rsidRDefault="00A86F4B" w:rsidP="00A86F4B">
      <w:pPr>
        <w:widowControl w:val="0"/>
        <w:numPr>
          <w:ilvl w:val="0"/>
          <w:numId w:val="1"/>
        </w:numPr>
        <w:tabs>
          <w:tab w:val="left" w:pos="8035"/>
        </w:tabs>
        <w:spacing w:after="0" w:line="240" w:lineRule="auto"/>
        <w:ind w:right="804"/>
        <w:contextualSpacing/>
        <w:jc w:val="both"/>
        <w:rPr>
          <w:rFonts w:ascii="Calibri" w:eastAsia="Calibri" w:hAnsi="Calibri" w:cs="Calibri"/>
          <w:b/>
          <w:u w:val="single"/>
          <w:lang w:eastAsia="it-IT"/>
        </w:rPr>
      </w:pPr>
      <w:bookmarkStart w:id="5" w:name="_Hlk51313578"/>
      <w:r w:rsidRPr="00A86F4B">
        <w:rPr>
          <w:rFonts w:ascii="Calibri" w:eastAsia="Calibri" w:hAnsi="Calibri" w:cs="Calibri"/>
          <w:b/>
          <w:sz w:val="24"/>
          <w:szCs w:val="24"/>
          <w:u w:val="single"/>
          <w:lang w:eastAsia="it-IT"/>
        </w:rPr>
        <w:t>Finalità del trattamento e base giuridica</w:t>
      </w:r>
    </w:p>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r w:rsidRPr="00A86F4B">
        <w:rPr>
          <w:rFonts w:ascii="Calibri" w:eastAsia="Calibri" w:hAnsi="Calibri" w:cs="Calibri"/>
          <w:sz w:val="24"/>
          <w:szCs w:val="24"/>
          <w:lang w:eastAsia="it-IT"/>
        </w:rPr>
        <w:t>I Dati Personali saranno trattati dalla Scuola nell’ambito delle proprie finalità istituzionali</w:t>
      </w:r>
      <w:r w:rsidRPr="00A86F4B">
        <w:rPr>
          <w:rFonts w:ascii="Calibri" w:eastAsia="Calibri" w:hAnsi="Calibri" w:cs="Calibri"/>
          <w:sz w:val="24"/>
          <w:szCs w:val="24"/>
          <w:vertAlign w:val="superscript"/>
          <w:lang w:eastAsia="it-IT"/>
        </w:rPr>
        <w:footnoteReference w:id="1"/>
      </w:r>
      <w:r w:rsidRPr="00A86F4B">
        <w:rPr>
          <w:rFonts w:ascii="Calibri" w:eastAsia="Calibri" w:hAnsi="Calibri" w:cs="Calibri"/>
          <w:sz w:val="24"/>
          <w:szCs w:val="24"/>
          <w:lang w:eastAsia="it-IT"/>
        </w:rPr>
        <w:t xml:space="preserve"> e precisamente: </w:t>
      </w:r>
    </w:p>
    <w:p w:rsidR="00A86F4B" w:rsidRPr="00A86F4B" w:rsidRDefault="00A86F4B" w:rsidP="00A86F4B">
      <w:pPr>
        <w:numPr>
          <w:ilvl w:val="0"/>
          <w:numId w:val="6"/>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gestire la procedura di iscrizione dello studente a Scuola e i conseguenti adempimenti amministrativi, contabili e organizzativi; </w:t>
      </w:r>
    </w:p>
    <w:p w:rsidR="00A86F4B" w:rsidRPr="00A86F4B" w:rsidRDefault="00A86F4B" w:rsidP="00A86F4B">
      <w:pPr>
        <w:numPr>
          <w:ilvl w:val="0"/>
          <w:numId w:val="6"/>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gestire e attuare la propria offerta formativa e le proprie funzioni educative, anche sotto un profilo organizzativo e pratico: organizzazione delle classi, valutazione formativa, gestione del percorso scolastico dello studente e dei programmi di orientamento, aggiornamento dell’Anagrafe Nazionale degli Studenti, gestione e conservazione del registro elettronico degli studenti (per l’inserimento, ad esempio, di valutazioni, presenze e assenze, uscite/entrate differenti dall’orario scolastico, compiti, note dei docenti, pagelle, </w:t>
      </w:r>
      <w:r w:rsidRPr="00A86F4B">
        <w:rPr>
          <w:rFonts w:ascii="Calibri" w:eastAsia="Calibri" w:hAnsi="Calibri" w:cs="Calibri"/>
          <w:i/>
          <w:iCs/>
          <w:sz w:val="24"/>
          <w:szCs w:val="24"/>
          <w:lang w:eastAsia="it-IT"/>
        </w:rPr>
        <w:t>etc</w:t>
      </w:r>
      <w:r w:rsidRPr="00A86F4B">
        <w:rPr>
          <w:rFonts w:ascii="Calibri" w:eastAsia="Calibri" w:hAnsi="Calibri" w:cs="Calibri"/>
          <w:sz w:val="24"/>
          <w:szCs w:val="24"/>
          <w:lang w:eastAsia="it-IT"/>
        </w:rPr>
        <w:t>.) progettazione di percorsi personalizzati e inclusivi per studenti con particolari problematiche. Sono comprese eventuali comunicazioni di “servizio” inviate alle coordinate degli Interessati per dare informazioni sugli orari delle lezioni o in merito a tempi e modi di consegna di esercitazioni o sugli obiettivi didattici, strategie d'intervento, criteri di valutazione e risultati conseguiti</w:t>
      </w:r>
      <w:r w:rsidR="0080271C">
        <w:rPr>
          <w:rFonts w:ascii="Calibri" w:eastAsia="Calibri" w:hAnsi="Calibri" w:cs="Calibri"/>
          <w:sz w:val="24"/>
          <w:szCs w:val="24"/>
          <w:lang w:eastAsia="it-IT"/>
        </w:rPr>
        <w:t xml:space="preserve">, </w:t>
      </w:r>
      <w:r w:rsidR="0080271C" w:rsidRPr="0080271C">
        <w:rPr>
          <w:rFonts w:ascii="Calibri" w:eastAsia="Calibri" w:hAnsi="Calibri" w:cs="Calibri"/>
          <w:bCs/>
          <w:sz w:val="24"/>
          <w:szCs w:val="24"/>
          <w:lang w:eastAsia="it-IT"/>
        </w:rPr>
        <w:t>nonché per soddisfare e gestire ulteriori esigenze o particolari situazioni nell’ambito del ruolo di supporto della Scuola ai genitori/tutori e allo studente nel processo educativo, formativo e di socializzazione di quest’ultimo;</w:t>
      </w:r>
    </w:p>
    <w:p w:rsidR="00A86F4B" w:rsidRPr="00A86F4B" w:rsidRDefault="00A86F4B" w:rsidP="00A86F4B">
      <w:pPr>
        <w:numPr>
          <w:ilvl w:val="0"/>
          <w:numId w:val="6"/>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con riferimento ai dati comuni </w:t>
      </w:r>
      <w:r w:rsidR="00771511">
        <w:rPr>
          <w:rFonts w:ascii="Calibri" w:eastAsia="Calibri" w:hAnsi="Calibri" w:cs="Calibri"/>
          <w:sz w:val="24"/>
          <w:szCs w:val="24"/>
          <w:lang w:eastAsia="it-IT"/>
        </w:rPr>
        <w:t>dei</w:t>
      </w:r>
      <w:r w:rsidRPr="00A86F4B">
        <w:rPr>
          <w:rFonts w:ascii="Calibri" w:eastAsia="Calibri" w:hAnsi="Calibri" w:cs="Calibri"/>
          <w:sz w:val="24"/>
          <w:szCs w:val="24"/>
          <w:lang w:eastAsia="it-IT"/>
        </w:rPr>
        <w:t xml:space="preserve"> genitori anche per consentire la loro partecipazione democratica agli organi scolastici come previsto dal D.lgs. 297/94;</w:t>
      </w:r>
    </w:p>
    <w:p w:rsidR="00A86F4B" w:rsidRPr="00A86F4B" w:rsidRDefault="00A86F4B" w:rsidP="00A86F4B">
      <w:pPr>
        <w:numPr>
          <w:ilvl w:val="0"/>
          <w:numId w:val="6"/>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adempiere a ulteriori obblighi di legge di natura civilistica, amministrativa, contabile, fiscale e di diritto pubblico; </w:t>
      </w:r>
    </w:p>
    <w:p w:rsidR="00A86F4B" w:rsidRPr="00A86F4B" w:rsidRDefault="00A86F4B" w:rsidP="00A86F4B">
      <w:pPr>
        <w:numPr>
          <w:ilvl w:val="0"/>
          <w:numId w:val="6"/>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fare valere e difendere un diritto, anche mediante iniziative stragiudiziali ed anche attraverso terze parti e per prevenire reati (ad es. cyberbullismo, frodi, furti d’identità, reati informatici, </w:t>
      </w:r>
      <w:r w:rsidRPr="00A86F4B">
        <w:rPr>
          <w:rFonts w:ascii="Calibri" w:eastAsia="Calibri" w:hAnsi="Calibri" w:cs="Calibri"/>
          <w:i/>
          <w:iCs/>
          <w:sz w:val="24"/>
          <w:szCs w:val="24"/>
          <w:lang w:eastAsia="it-IT"/>
        </w:rPr>
        <w:t>etc.</w:t>
      </w:r>
      <w:r w:rsidRPr="00A86F4B">
        <w:rPr>
          <w:rFonts w:ascii="Calibri" w:eastAsia="Calibri" w:hAnsi="Calibri" w:cs="Calibri"/>
          <w:sz w:val="24"/>
          <w:szCs w:val="24"/>
          <w:lang w:eastAsia="it-IT"/>
        </w:rPr>
        <w:t>);</w:t>
      </w:r>
    </w:p>
    <w:p w:rsidR="00A86F4B" w:rsidRPr="00B86175" w:rsidRDefault="00A86F4B" w:rsidP="00A86F4B">
      <w:pPr>
        <w:numPr>
          <w:ilvl w:val="0"/>
          <w:numId w:val="6"/>
        </w:numPr>
        <w:tabs>
          <w:tab w:val="left" w:pos="364"/>
        </w:tabs>
        <w:spacing w:after="200" w:line="240" w:lineRule="auto"/>
        <w:contextualSpacing/>
        <w:jc w:val="both"/>
        <w:rPr>
          <w:rFonts w:ascii="Calibri" w:eastAsia="Calibri" w:hAnsi="Calibri" w:cs="Calibri"/>
          <w:sz w:val="24"/>
          <w:szCs w:val="24"/>
          <w:lang w:eastAsia="it-IT"/>
        </w:rPr>
      </w:pPr>
      <w:r w:rsidRPr="00A86F4B">
        <w:rPr>
          <w:rFonts w:ascii="Calibri" w:eastAsia="Calibri" w:hAnsi="Calibri" w:cs="Calibri"/>
          <w:color w:val="000000"/>
          <w:sz w:val="24"/>
          <w:szCs w:val="24"/>
          <w:lang w:eastAsia="it-IT"/>
        </w:rPr>
        <w:t xml:space="preserve">nonché, per fini di archiviazione nel pubblico interesse. </w:t>
      </w:r>
    </w:p>
    <w:p w:rsidR="00B86175" w:rsidRPr="00A86F4B" w:rsidRDefault="00B86175" w:rsidP="00B86175">
      <w:pPr>
        <w:tabs>
          <w:tab w:val="left" w:pos="364"/>
        </w:tabs>
        <w:spacing w:after="200" w:line="240" w:lineRule="auto"/>
        <w:contextualSpacing/>
        <w:jc w:val="both"/>
        <w:rPr>
          <w:rFonts w:ascii="Calibri" w:eastAsia="Calibri" w:hAnsi="Calibri" w:cs="Calibri"/>
          <w:sz w:val="24"/>
          <w:szCs w:val="24"/>
          <w:lang w:eastAsia="it-IT"/>
        </w:rPr>
      </w:pPr>
    </w:p>
    <w:p w:rsidR="00A86F4B" w:rsidRPr="00A86F4B" w:rsidRDefault="00A86F4B" w:rsidP="00A86F4B">
      <w:pPr>
        <w:tabs>
          <w:tab w:val="left" w:pos="364"/>
        </w:tabs>
        <w:spacing w:after="200" w:line="240" w:lineRule="auto"/>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Il trattamento avviene in forza: </w:t>
      </w:r>
    </w:p>
    <w:p w:rsidR="00A86F4B" w:rsidRPr="00A86F4B" w:rsidRDefault="00A86F4B" w:rsidP="00A86F4B">
      <w:pPr>
        <w:numPr>
          <w:ilvl w:val="0"/>
          <w:numId w:val="7"/>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per i dati comuni</w:t>
      </w:r>
      <w:r w:rsidRPr="00A86F4B">
        <w:rPr>
          <w:rFonts w:ascii="Calibri" w:eastAsia="Calibri" w:hAnsi="Calibri" w:cs="Calibri"/>
          <w:sz w:val="24"/>
          <w:szCs w:val="24"/>
          <w:lang w:eastAsia="it-IT"/>
        </w:rPr>
        <w:t>, in particolare:</w:t>
      </w:r>
    </w:p>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bookmarkStart w:id="6" w:name="_Hlk77696746"/>
      <w:r w:rsidRPr="00A86F4B">
        <w:rPr>
          <w:rFonts w:ascii="Calibri" w:eastAsia="Calibri" w:hAnsi="Calibri" w:cs="Calibri"/>
          <w:sz w:val="24"/>
          <w:szCs w:val="24"/>
          <w:lang w:eastAsia="it-IT"/>
        </w:rPr>
        <w:t xml:space="preserve">per le finalità a e b): l’esecuzione di un compito di interesse pubblico o connesso all’esercizio pubblici poteri di cui è investito il Titolare sulla base del diritto dell'Unione o del diritto nazionale (cfr. art. 6, par. 1, lett. e) e par.  3, lett. b) GDPR). </w:t>
      </w:r>
    </w:p>
    <w:bookmarkEnd w:id="6"/>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la finalità c): adempimento di un obbligo di legge cui è soggetto il Titolare l’esecuzione di un compito di interesse pubblico o connesso all’esercizio pubblici poteri di cui è investito il Titolare sulla base del diritto dell'Unione o del diritto nazionale (cfr. art. 6, par. 1, lett. e) e par.  3, lett. b) GDPR). </w:t>
      </w:r>
    </w:p>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la finalità d): per adempiere un obbligo di legge cui la Scuola è soggetta; </w:t>
      </w:r>
    </w:p>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per la finalità e): </w:t>
      </w:r>
      <w:r w:rsidRPr="00A86F4B">
        <w:rPr>
          <w:rFonts w:ascii="Calibri" w:eastAsia="Calibri" w:hAnsi="Calibri" w:cs="Calibri"/>
          <w:color w:val="000000"/>
          <w:sz w:val="24"/>
          <w:szCs w:val="24"/>
          <w:lang w:eastAsia="it-IT"/>
        </w:rPr>
        <w:t>in forza del diritto di difesa e sicurezza della Scuola e del sistema scolastico pubblico da eventuali reati/atti illeciti nonché a garantire la regolarità ed efficienza della gestione organizzativa e formativa della Scuola;</w:t>
      </w:r>
    </w:p>
    <w:p w:rsidR="00A86F4B" w:rsidRPr="00A86F4B" w:rsidRDefault="00A86F4B" w:rsidP="00A86F4B">
      <w:pPr>
        <w:numPr>
          <w:ilvl w:val="0"/>
          <w:numId w:val="8"/>
        </w:numPr>
        <w:tabs>
          <w:tab w:val="left" w:pos="364"/>
        </w:tabs>
        <w:spacing w:after="20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per la finalità lett. f): sulla base di uno specifico obbligo di archiviazione previsti a carico della Scuola per finalità di interesse pubblico.</w:t>
      </w:r>
    </w:p>
    <w:p w:rsidR="00A86F4B" w:rsidRPr="00A86F4B" w:rsidRDefault="00A86F4B" w:rsidP="00A86F4B">
      <w:pPr>
        <w:numPr>
          <w:ilvl w:val="0"/>
          <w:numId w:val="7"/>
        </w:numPr>
        <w:tabs>
          <w:tab w:val="left" w:pos="364"/>
        </w:tabs>
        <w:spacing w:after="200" w:line="240" w:lineRule="auto"/>
        <w:contextualSpacing/>
        <w:jc w:val="both"/>
        <w:rPr>
          <w:rFonts w:ascii="Calibri" w:eastAsia="Calibri" w:hAnsi="Calibri" w:cs="Calibri"/>
          <w:sz w:val="24"/>
          <w:szCs w:val="24"/>
          <w:lang w:eastAsia="it-IT"/>
        </w:rPr>
      </w:pPr>
      <w:r w:rsidRPr="00A86F4B">
        <w:rPr>
          <w:rFonts w:ascii="Calibri" w:eastAsia="Calibri" w:hAnsi="Calibri" w:cs="Calibri"/>
          <w:b/>
          <w:bCs/>
          <w:sz w:val="24"/>
          <w:szCs w:val="24"/>
          <w:lang w:eastAsia="it-IT"/>
        </w:rPr>
        <w:t>per i dati particolari</w:t>
      </w:r>
      <w:r w:rsidRPr="00A86F4B">
        <w:rPr>
          <w:rFonts w:ascii="Calibri" w:eastAsia="Calibri" w:hAnsi="Calibri" w:cs="Calibri"/>
          <w:sz w:val="24"/>
          <w:szCs w:val="24"/>
          <w:lang w:eastAsia="it-IT"/>
        </w:rPr>
        <w:t xml:space="preserve">, a seconda dei casi: </w:t>
      </w:r>
    </w:p>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in forza di motivi di pubblico interesse (tra cui quelli di archiviazione e ricerca storica);</w:t>
      </w:r>
    </w:p>
    <w:p w:rsidR="00A86F4B" w:rsidRPr="00A86F4B" w:rsidRDefault="00A86F4B" w:rsidP="00A86F4B">
      <w:pPr>
        <w:numPr>
          <w:ilvl w:val="0"/>
          <w:numId w:val="8"/>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quando il relativo trattamento risulta necessario per accertare, esercitare o difendere un diritto del Titolare in sede giudiziaria. </w:t>
      </w:r>
    </w:p>
    <w:p w:rsidR="00A86F4B" w:rsidRPr="00A86F4B" w:rsidRDefault="00A86F4B" w:rsidP="00A86F4B">
      <w:pPr>
        <w:numPr>
          <w:ilvl w:val="0"/>
          <w:numId w:val="7"/>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per gli eventuali</w:t>
      </w:r>
      <w:r w:rsidRPr="00A86F4B">
        <w:rPr>
          <w:rFonts w:ascii="Calibri" w:eastAsia="Calibri" w:hAnsi="Calibri" w:cs="Calibri"/>
          <w:b/>
          <w:bCs/>
          <w:sz w:val="24"/>
          <w:szCs w:val="24"/>
          <w:lang w:eastAsia="it-IT"/>
        </w:rPr>
        <w:t xml:space="preserve"> dati giudiziari</w:t>
      </w:r>
      <w:r w:rsidRPr="00A86F4B">
        <w:rPr>
          <w:rFonts w:ascii="Calibri" w:eastAsia="Calibri" w:hAnsi="Calibri" w:cs="Calibri"/>
          <w:sz w:val="24"/>
          <w:szCs w:val="24"/>
          <w:lang w:eastAsia="it-IT"/>
        </w:rPr>
        <w:t xml:space="preserve"> in forza dell’obbligo legale al quale è soggetta la Scuola o comunque per dare corretta attuazione al compito di interesse pubblico alla stessa affidato ed esclusivamente secondo quanto previsto e autorizzato dalle disposizioni di legge e di regolamento.</w:t>
      </w:r>
    </w:p>
    <w:p w:rsidR="00A86F4B" w:rsidRPr="00A86F4B" w:rsidRDefault="00A86F4B" w:rsidP="00A86F4B">
      <w:pPr>
        <w:tabs>
          <w:tab w:val="left" w:pos="364"/>
        </w:tabs>
        <w:spacing w:after="0" w:line="240" w:lineRule="auto"/>
        <w:ind w:left="720"/>
        <w:contextualSpacing/>
        <w:jc w:val="both"/>
        <w:rPr>
          <w:rFonts w:ascii="Calibri" w:eastAsia="Calibri" w:hAnsi="Calibri" w:cs="Calibri"/>
          <w:sz w:val="24"/>
          <w:szCs w:val="24"/>
          <w:lang w:eastAsia="it-IT"/>
        </w:rPr>
      </w:pPr>
    </w:p>
    <w:p w:rsidR="00A86F4B" w:rsidRPr="00A86F4B" w:rsidRDefault="00A86F4B" w:rsidP="00A86F4B">
      <w:pPr>
        <w:widowControl w:val="0"/>
        <w:numPr>
          <w:ilvl w:val="0"/>
          <w:numId w:val="1"/>
        </w:numPr>
        <w:spacing w:after="0" w:line="240" w:lineRule="auto"/>
        <w:ind w:right="254"/>
        <w:contextualSpacing/>
        <w:jc w:val="both"/>
        <w:rPr>
          <w:rFonts w:ascii="Calibri" w:eastAsia="Calibri" w:hAnsi="Calibri" w:cs="Calibri"/>
          <w:b/>
          <w:sz w:val="24"/>
          <w:szCs w:val="24"/>
          <w:u w:val="single"/>
          <w:lang w:eastAsia="it-IT"/>
        </w:rPr>
      </w:pPr>
      <w:r w:rsidRPr="00A86F4B">
        <w:rPr>
          <w:rFonts w:ascii="Calibri" w:eastAsia="Calibri" w:hAnsi="Calibri" w:cs="Calibri"/>
          <w:b/>
          <w:sz w:val="24"/>
          <w:szCs w:val="24"/>
          <w:u w:val="single"/>
          <w:lang w:eastAsia="it-IT"/>
        </w:rPr>
        <w:t>Natura del conferimento dei dati e Modalità di trattamento</w:t>
      </w:r>
    </w:p>
    <w:p w:rsidR="0080271C" w:rsidRDefault="00A86F4B" w:rsidP="00A86F4B">
      <w:pPr>
        <w:tabs>
          <w:tab w:val="left" w:pos="364"/>
        </w:tabs>
        <w:spacing w:after="0" w:line="240" w:lineRule="auto"/>
        <w:jc w:val="both"/>
        <w:rPr>
          <w:rFonts w:ascii="Calibri" w:eastAsia="Calibri" w:hAnsi="Calibri" w:cs="Calibri"/>
          <w:sz w:val="24"/>
          <w:szCs w:val="24"/>
          <w:lang w:eastAsia="it-IT"/>
        </w:rPr>
      </w:pPr>
      <w:r w:rsidRPr="00A86F4B">
        <w:rPr>
          <w:rFonts w:ascii="Calibri" w:eastAsia="Calibri" w:hAnsi="Calibri" w:cs="Calibri"/>
          <w:sz w:val="24"/>
          <w:szCs w:val="24"/>
          <w:lang w:eastAsia="it-IT"/>
        </w:rPr>
        <w:t>Il conferimento dei Dati Personali è necessario per il perseguimento delle finalità sopra indicate; l’eventuale rifiuto a fornire tali dati potrebbe comportare il mancato perfezionamento dell’iscrizione e pregiudicare l’attuazione delle attività e servizi strumentali a garantire il diritto dello studente a ricevere una corretta istruzione e formazione e/o i diritti/poteri dei genitori/tutori e altri terzi delegati di partecipare alla vita scolastica dello studente secondo il proprio ruolo e funzione</w:t>
      </w:r>
      <w:r w:rsidR="0080271C" w:rsidRPr="0080271C">
        <w:rPr>
          <w:rFonts w:ascii="Calibri" w:eastAsia="Calibri" w:hAnsi="Calibri" w:cs="Calibri"/>
          <w:sz w:val="24"/>
          <w:szCs w:val="24"/>
          <w:lang w:eastAsia="it-IT"/>
        </w:rPr>
        <w:t xml:space="preserve">, nonché rendere impossibile o comunque difficoltoso per la Scuola supportare, nei limiti delle proprie competenze e dei poteri riconosciuti alla stessa, i genitori/tutori e lo studente nel percorso di crescita educativa, formativa e personale di quest’ultimo. </w:t>
      </w:r>
    </w:p>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Il trattamento dei Dati Personali sarà effettuato a mezzo di strumenti sia manuali sia informatici e telematici (atti a memorizzare e gestire i dati stessi), nel rispetto delle misure di sicurezza minime, ad opera di soggetti appositamente autorizzati al trattamento dei dati dalla Scuola. Il personale autorizzato ha accesso ai dati a seconda delle mansioni e si attiene alle norme impartite e alle disposizioni di legge. </w:t>
      </w:r>
    </w:p>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p>
    <w:p w:rsidR="00A86F4B" w:rsidRPr="00A86F4B" w:rsidRDefault="00A86F4B" w:rsidP="00A86F4B">
      <w:pPr>
        <w:numPr>
          <w:ilvl w:val="0"/>
          <w:numId w:val="1"/>
        </w:numPr>
        <w:tabs>
          <w:tab w:val="left" w:pos="364"/>
        </w:tabs>
        <w:suppressAutoHyphens/>
        <w:spacing w:after="0" w:line="240" w:lineRule="auto"/>
        <w:contextualSpacing/>
        <w:jc w:val="both"/>
        <w:textAlignment w:val="top"/>
        <w:outlineLvl w:val="0"/>
        <w:rPr>
          <w:rFonts w:ascii="Calibri" w:eastAsia="Calibri" w:hAnsi="Calibri" w:cs="Calibri"/>
          <w:color w:val="000000"/>
          <w:position w:val="-1"/>
          <w:sz w:val="24"/>
          <w:szCs w:val="24"/>
          <w:u w:val="single"/>
          <w:lang w:eastAsia="it-IT"/>
        </w:rPr>
      </w:pPr>
      <w:r w:rsidRPr="00A86F4B">
        <w:rPr>
          <w:rFonts w:ascii="Calibri" w:eastAsia="Calibri" w:hAnsi="Calibri" w:cs="Calibri"/>
          <w:b/>
          <w:color w:val="000000"/>
          <w:position w:val="-1"/>
          <w:sz w:val="24"/>
          <w:szCs w:val="24"/>
          <w:u w:val="single"/>
          <w:lang w:eastAsia="it-IT"/>
        </w:rPr>
        <w:t xml:space="preserve">Destinatari/Categorie di destinatari dei Dati Personali </w:t>
      </w:r>
    </w:p>
    <w:p w:rsidR="00EB4EDE" w:rsidRPr="00A86F4B" w:rsidRDefault="00A86F4B" w:rsidP="00EB4EDE">
      <w:pPr>
        <w:tabs>
          <w:tab w:val="left" w:pos="364"/>
        </w:tabs>
        <w:suppressAutoHyphens/>
        <w:spacing w:after="0" w:line="240" w:lineRule="auto"/>
        <w:ind w:leftChars="-1" w:hangingChars="1" w:hanging="2"/>
        <w:jc w:val="both"/>
        <w:textAlignment w:val="top"/>
        <w:outlineLvl w:val="0"/>
        <w:rPr>
          <w:rFonts w:ascii="Calibri" w:eastAsia="Calibri" w:hAnsi="Calibri" w:cs="Calibri"/>
          <w:color w:val="000000"/>
          <w:position w:val="-1"/>
          <w:sz w:val="24"/>
          <w:szCs w:val="24"/>
          <w:lang w:eastAsia="it-IT"/>
        </w:rPr>
      </w:pPr>
      <w:bookmarkStart w:id="7" w:name="_heading=h.1fob9te"/>
      <w:bookmarkEnd w:id="7"/>
      <w:r w:rsidRPr="00A86F4B">
        <w:rPr>
          <w:rFonts w:ascii="Calibri" w:eastAsia="Calibri" w:hAnsi="Calibri" w:cs="Calibri"/>
          <w:color w:val="000000"/>
          <w:position w:val="-1"/>
          <w:sz w:val="24"/>
          <w:szCs w:val="24"/>
          <w:lang w:eastAsia="it-IT"/>
        </w:rPr>
        <w:lastRenderedPageBreak/>
        <w:t xml:space="preserve">Nei limiti pertinenti alle finalità di trattamento sopra indicate, i Dati Personali potranno essere comunicati a/conosciuti da: </w:t>
      </w:r>
    </w:p>
    <w:p w:rsidR="00A86F4B" w:rsidRPr="00A86F4B" w:rsidRDefault="00A86F4B" w:rsidP="00A86F4B">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sz w:val="24"/>
          <w:szCs w:val="24"/>
          <w:lang w:eastAsia="it-IT"/>
        </w:rPr>
      </w:pPr>
      <w:r w:rsidRPr="00A86F4B">
        <w:rPr>
          <w:rFonts w:ascii="Calibri" w:eastAsia="Calibri" w:hAnsi="Calibri" w:cs="Calibri"/>
          <w:color w:val="000000"/>
          <w:position w:val="-1"/>
          <w:sz w:val="24"/>
          <w:szCs w:val="24"/>
          <w:lang w:eastAsia="it-IT"/>
        </w:rPr>
        <w:t>gli autorizzati al trattamento del Titolare (insegnanti</w:t>
      </w:r>
      <w:r w:rsidRPr="00A86F4B">
        <w:rPr>
          <w:rFonts w:ascii="Calibri" w:eastAsia="Calibri" w:hAnsi="Calibri" w:cs="Calibri"/>
          <w:sz w:val="24"/>
          <w:szCs w:val="24"/>
          <w:lang w:eastAsia="it-IT"/>
        </w:rPr>
        <w:t>, esperti esterni incaricati dalla Scuola a svolgere attività di ampliamento dell’offerta formativa</w:t>
      </w:r>
      <w:r w:rsidRPr="00A86F4B">
        <w:rPr>
          <w:rFonts w:ascii="Calibri" w:eastAsia="Calibri" w:hAnsi="Calibri" w:cs="Calibri"/>
          <w:color w:val="000000"/>
          <w:position w:val="-1"/>
          <w:sz w:val="24"/>
          <w:szCs w:val="24"/>
          <w:lang w:eastAsia="it-IT"/>
        </w:rPr>
        <w:t>, personale ATA, operatori scolastici e altri ausiliari, compresi anche i volontari)</w:t>
      </w:r>
      <w:r w:rsidRPr="00A86F4B">
        <w:rPr>
          <w:rFonts w:ascii="Calibri" w:eastAsia="Calibri" w:hAnsi="Calibri" w:cs="Calibri"/>
          <w:color w:val="000000"/>
          <w:sz w:val="24"/>
          <w:szCs w:val="24"/>
          <w:lang w:eastAsia="it-IT"/>
        </w:rPr>
        <w:t>;</w:t>
      </w:r>
    </w:p>
    <w:p w:rsidR="00A86F4B" w:rsidRDefault="00A86F4B" w:rsidP="00A86F4B">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position w:val="-1"/>
          <w:sz w:val="24"/>
          <w:szCs w:val="24"/>
          <w:lang w:eastAsia="it-IT"/>
        </w:rPr>
      </w:pPr>
      <w:r w:rsidRPr="00A86F4B">
        <w:rPr>
          <w:rFonts w:ascii="Calibri" w:eastAsia="Calibri" w:hAnsi="Calibri" w:cs="Calibri"/>
          <w:color w:val="000000"/>
          <w:position w:val="-1"/>
          <w:sz w:val="24"/>
          <w:szCs w:val="24"/>
          <w:lang w:eastAsia="it-IT"/>
        </w:rPr>
        <w:t>società e professionisti terzi che svolgono servizi in favore del Titolare (</w:t>
      </w:r>
      <w:r w:rsidRPr="00A86F4B">
        <w:rPr>
          <w:rFonts w:ascii="Calibri" w:eastAsia="Calibri" w:hAnsi="Calibri" w:cs="Calibri"/>
          <w:sz w:val="24"/>
          <w:szCs w:val="24"/>
          <w:lang w:eastAsia="it-IT"/>
        </w:rPr>
        <w:t>società fornitrici del registro elettronico e delle piattaforme per la gestione amministrativa scolastica</w:t>
      </w:r>
      <w:r w:rsidRPr="00A86F4B">
        <w:rPr>
          <w:rFonts w:ascii="Calibri" w:eastAsia="Calibri" w:hAnsi="Calibri" w:cs="Calibri"/>
          <w:color w:val="000000"/>
          <w:position w:val="-1"/>
          <w:sz w:val="24"/>
          <w:szCs w:val="24"/>
          <w:lang w:eastAsia="it-IT"/>
        </w:rPr>
        <w:t>, concessionari delle piattaforme per lo svolgimento dell’attività di Didattica digitale integrata, servizi Web, consulenti</w:t>
      </w:r>
      <w:r w:rsidR="00771511">
        <w:rPr>
          <w:rFonts w:ascii="Calibri" w:eastAsia="Calibri" w:hAnsi="Calibri" w:cs="Calibri"/>
          <w:color w:val="000000"/>
          <w:position w:val="-1"/>
          <w:sz w:val="24"/>
          <w:szCs w:val="24"/>
          <w:lang w:eastAsia="it-IT"/>
        </w:rPr>
        <w:t xml:space="preserve"> informatici,</w:t>
      </w:r>
      <w:r w:rsidRPr="00A86F4B">
        <w:rPr>
          <w:rFonts w:ascii="Calibri" w:eastAsia="Calibri" w:hAnsi="Calibri" w:cs="Calibri"/>
          <w:color w:val="000000"/>
          <w:position w:val="-1"/>
          <w:sz w:val="24"/>
          <w:szCs w:val="24"/>
          <w:lang w:eastAsia="it-IT"/>
        </w:rPr>
        <w:t xml:space="preserve"> legali e privacy, assicurazioni); </w:t>
      </w:r>
    </w:p>
    <w:p w:rsidR="00EB4EDE" w:rsidRDefault="00AB74A6"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position w:val="-1"/>
          <w:sz w:val="24"/>
          <w:szCs w:val="24"/>
          <w:lang w:eastAsia="it-IT"/>
        </w:rPr>
      </w:pPr>
      <w:r w:rsidRPr="00AB74A6">
        <w:rPr>
          <w:rFonts w:ascii="Calibri" w:eastAsia="Calibri" w:hAnsi="Calibri" w:cs="Calibri"/>
          <w:color w:val="000000"/>
          <w:position w:val="-1"/>
          <w:sz w:val="24"/>
          <w:szCs w:val="24"/>
          <w:lang w:eastAsia="it-IT"/>
        </w:rPr>
        <w:t xml:space="preserve">Ministero dell’Istruzione (anche </w:t>
      </w:r>
      <w:r>
        <w:rPr>
          <w:rFonts w:ascii="Calibri" w:eastAsia="Calibri" w:hAnsi="Calibri" w:cs="Calibri"/>
          <w:color w:val="000000"/>
          <w:position w:val="-1"/>
          <w:sz w:val="24"/>
          <w:szCs w:val="24"/>
          <w:lang w:eastAsia="it-IT"/>
        </w:rPr>
        <w:t xml:space="preserve">tramite i servizi </w:t>
      </w:r>
      <w:r w:rsidRPr="00AB74A6">
        <w:rPr>
          <w:rFonts w:ascii="Calibri" w:eastAsia="Calibri" w:hAnsi="Calibri" w:cs="Calibri"/>
          <w:color w:val="000000"/>
          <w:position w:val="-1"/>
          <w:sz w:val="24"/>
          <w:szCs w:val="24"/>
          <w:lang w:eastAsia="it-IT"/>
        </w:rPr>
        <w:t>SIDI e Pago in Rete);</w:t>
      </w:r>
    </w:p>
    <w:p w:rsidR="00EB4EDE" w:rsidRDefault="00EB4EDE"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position w:val="-1"/>
          <w:sz w:val="24"/>
          <w:szCs w:val="24"/>
          <w:lang w:eastAsia="it-IT"/>
        </w:rPr>
      </w:pPr>
      <w:r w:rsidRPr="00EB4EDE">
        <w:rPr>
          <w:rFonts w:ascii="Calibri" w:eastAsia="Calibri" w:hAnsi="Calibri" w:cs="Calibri"/>
          <w:color w:val="000000"/>
          <w:position w:val="-1"/>
          <w:sz w:val="24"/>
          <w:szCs w:val="24"/>
          <w:lang w:eastAsia="it-IT"/>
        </w:rPr>
        <w:t xml:space="preserve">gestori pubblici e privati dei servizi di assistenza agli studenti e di supporto all’attività scolastica nonché Enti Locali per la fornitura dei servizi ai sensi del </w:t>
      </w:r>
      <w:proofErr w:type="spellStart"/>
      <w:r w:rsidRPr="00EB4EDE">
        <w:rPr>
          <w:rFonts w:ascii="Calibri" w:eastAsia="Calibri" w:hAnsi="Calibri" w:cs="Calibri"/>
          <w:color w:val="000000"/>
          <w:position w:val="-1"/>
          <w:sz w:val="24"/>
          <w:szCs w:val="24"/>
          <w:lang w:eastAsia="it-IT"/>
        </w:rPr>
        <w:t>D.Lgs.</w:t>
      </w:r>
      <w:proofErr w:type="spellEnd"/>
      <w:r w:rsidRPr="00EB4EDE">
        <w:rPr>
          <w:rFonts w:ascii="Calibri" w:eastAsia="Calibri" w:hAnsi="Calibri" w:cs="Calibri"/>
          <w:color w:val="000000"/>
          <w:position w:val="-1"/>
          <w:sz w:val="24"/>
          <w:szCs w:val="24"/>
          <w:lang w:eastAsia="it-IT"/>
        </w:rPr>
        <w:t xml:space="preserve"> 31 marzo 1998, n. 112 (come, ad esempio le cooperative che prestano attività di assistenza alla persona, </w:t>
      </w:r>
      <w:r w:rsidRPr="00EF7E90">
        <w:rPr>
          <w:rFonts w:ascii="Calibri" w:eastAsia="Calibri" w:hAnsi="Calibri" w:cs="Calibri"/>
          <w:sz w:val="24"/>
          <w:szCs w:val="24"/>
          <w:lang w:eastAsia="it-IT"/>
        </w:rPr>
        <w:t>servizio mensa, scuolabus etc.);</w:t>
      </w:r>
      <w:r w:rsidRPr="00EB4EDE">
        <w:rPr>
          <w:rFonts w:ascii="Calibri" w:eastAsia="Calibri" w:hAnsi="Calibri" w:cs="Calibri"/>
          <w:color w:val="000000"/>
          <w:position w:val="-1"/>
          <w:sz w:val="24"/>
          <w:szCs w:val="24"/>
          <w:lang w:eastAsia="it-IT"/>
        </w:rPr>
        <w:t xml:space="preserve"> </w:t>
      </w:r>
    </w:p>
    <w:p w:rsidR="00771511" w:rsidRPr="00EB4EDE" w:rsidRDefault="00A86F4B"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position w:val="-1"/>
          <w:sz w:val="24"/>
          <w:szCs w:val="24"/>
          <w:lang w:eastAsia="it-IT"/>
        </w:rPr>
      </w:pPr>
      <w:r w:rsidRPr="00EB4EDE">
        <w:rPr>
          <w:rFonts w:ascii="Calibri" w:eastAsia="Calibri" w:hAnsi="Calibri" w:cs="Calibri"/>
          <w:sz w:val="24"/>
          <w:szCs w:val="24"/>
          <w:lang w:eastAsia="it-IT"/>
        </w:rPr>
        <w:t xml:space="preserve">altri soggetti </w:t>
      </w:r>
      <w:bookmarkStart w:id="8" w:name="_Hlk104539837"/>
      <w:r w:rsidRPr="00EB4EDE">
        <w:rPr>
          <w:rFonts w:ascii="Calibri" w:eastAsia="Calibri" w:hAnsi="Calibri" w:cs="Calibri"/>
          <w:sz w:val="24"/>
          <w:szCs w:val="24"/>
          <w:lang w:eastAsia="it-IT"/>
        </w:rPr>
        <w:t xml:space="preserve">pubblici o privati </w:t>
      </w:r>
      <w:bookmarkStart w:id="9" w:name="_Hlk102726904"/>
      <w:r w:rsidR="00771511" w:rsidRPr="00EB4EDE">
        <w:rPr>
          <w:rFonts w:ascii="Calibri" w:eastAsia="Calibri" w:hAnsi="Calibri" w:cs="Calibri"/>
          <w:sz w:val="24"/>
          <w:szCs w:val="24"/>
          <w:lang w:eastAsia="it-IT"/>
        </w:rPr>
        <w:t>per attività di orientamento, attività didattiche come gite, visite guidate e facoltativamente, per attività di rilevante interesse sociale ed economico;</w:t>
      </w:r>
      <w:bookmarkEnd w:id="9"/>
      <w:bookmarkEnd w:id="8"/>
    </w:p>
    <w:p w:rsidR="00EB4EDE" w:rsidRDefault="00A86F4B"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sz w:val="24"/>
          <w:szCs w:val="24"/>
          <w:lang w:eastAsia="it-IT"/>
        </w:rPr>
      </w:pPr>
      <w:r w:rsidRPr="00771511">
        <w:rPr>
          <w:rFonts w:ascii="Calibri" w:eastAsia="Calibri" w:hAnsi="Calibri" w:cs="Calibri"/>
          <w:sz w:val="24"/>
          <w:szCs w:val="24"/>
          <w:lang w:eastAsia="it-IT"/>
        </w:rPr>
        <w:t xml:space="preserve">ASL e Enti locali per il funzionamento dei Gruppi di lavoro di istituto per l’handicap e per la predisposizione e verifica del piano educativo individuale; </w:t>
      </w:r>
    </w:p>
    <w:p w:rsidR="00EB4EDE" w:rsidRPr="00EB4EDE" w:rsidRDefault="00A86F4B"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sz w:val="24"/>
          <w:szCs w:val="24"/>
          <w:lang w:eastAsia="it-IT"/>
        </w:rPr>
      </w:pPr>
      <w:r w:rsidRPr="00EB4EDE">
        <w:rPr>
          <w:rFonts w:eastAsia="Calibri" w:cstheme="minorHAnsi"/>
          <w:sz w:val="24"/>
          <w:szCs w:val="24"/>
          <w:lang w:eastAsia="it-IT"/>
        </w:rPr>
        <w:t>l’</w:t>
      </w:r>
      <w:r w:rsidR="00B86175" w:rsidRPr="00EB4EDE">
        <w:rPr>
          <w:rFonts w:eastAsia="Calibri" w:cstheme="minorHAnsi"/>
          <w:sz w:val="24"/>
          <w:szCs w:val="24"/>
          <w:lang w:eastAsia="it-IT"/>
        </w:rPr>
        <w:t>Anagrafe</w:t>
      </w:r>
      <w:r w:rsidRPr="00EB4EDE">
        <w:rPr>
          <w:rFonts w:eastAsia="Calibri" w:cstheme="minorHAnsi"/>
          <w:sz w:val="24"/>
          <w:szCs w:val="24"/>
          <w:lang w:eastAsia="it-IT"/>
        </w:rPr>
        <w:t xml:space="preserve"> </w:t>
      </w:r>
      <w:r w:rsidRPr="00EB4EDE">
        <w:rPr>
          <w:rFonts w:ascii="Calibri" w:eastAsia="Calibri" w:hAnsi="Calibri" w:cs="Calibri"/>
          <w:sz w:val="24"/>
          <w:szCs w:val="24"/>
          <w:lang w:eastAsia="it-IT"/>
        </w:rPr>
        <w:t>Nazionale degli Studenti, costituita presso il Ministero dell’istruzione;</w:t>
      </w:r>
      <w:r w:rsidR="00EB4EDE" w:rsidRPr="00EB4EDE">
        <w:rPr>
          <w:rFonts w:ascii="Calibri" w:eastAsia="Calibri" w:hAnsi="Calibri" w:cs="Calibri"/>
          <w:color w:val="000000"/>
          <w:position w:val="-1"/>
          <w:sz w:val="24"/>
          <w:szCs w:val="24"/>
          <w:lang w:eastAsia="it-IT"/>
        </w:rPr>
        <w:t xml:space="preserve"> </w:t>
      </w:r>
    </w:p>
    <w:p w:rsidR="00EB4EDE" w:rsidRDefault="00EB4EDE"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sz w:val="24"/>
          <w:szCs w:val="24"/>
          <w:lang w:eastAsia="it-IT"/>
        </w:rPr>
      </w:pPr>
      <w:r w:rsidRPr="00EB4EDE">
        <w:rPr>
          <w:rFonts w:ascii="Calibri" w:eastAsia="Calibri" w:hAnsi="Calibri" w:cs="Calibri"/>
          <w:color w:val="000000"/>
          <w:position w:val="-1"/>
          <w:sz w:val="24"/>
          <w:szCs w:val="24"/>
          <w:lang w:eastAsia="it-IT"/>
        </w:rPr>
        <w:t>Istituti di assicurazione per denuncia infortuni e per la connessa responsabilità civile;</w:t>
      </w:r>
    </w:p>
    <w:p w:rsidR="00A86F4B" w:rsidRPr="00EB4EDE" w:rsidRDefault="00EB4EDE" w:rsidP="00EB4EDE">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sz w:val="24"/>
          <w:szCs w:val="24"/>
          <w:lang w:eastAsia="it-IT"/>
        </w:rPr>
      </w:pPr>
      <w:r w:rsidRPr="00EB4EDE">
        <w:rPr>
          <w:rFonts w:ascii="Calibri" w:eastAsia="Calibri" w:hAnsi="Calibri" w:cs="Calibri"/>
          <w:color w:val="000000"/>
          <w:position w:val="-1"/>
          <w:sz w:val="24"/>
          <w:szCs w:val="24"/>
          <w:lang w:eastAsia="it-IT"/>
        </w:rPr>
        <w:t>Avvocature dello Stato, per la difesa erariale e consulenza presso gli organi di giustizia;</w:t>
      </w:r>
    </w:p>
    <w:p w:rsidR="00A86F4B" w:rsidRPr="00A86F4B" w:rsidRDefault="00A86F4B" w:rsidP="00A86F4B">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sz w:val="24"/>
          <w:szCs w:val="24"/>
          <w:lang w:eastAsia="it-IT"/>
        </w:rPr>
      </w:pPr>
      <w:r w:rsidRPr="00A86F4B">
        <w:rPr>
          <w:rFonts w:ascii="Calibri" w:eastAsia="Calibri" w:hAnsi="Calibri" w:cs="Calibri"/>
          <w:sz w:val="24"/>
          <w:szCs w:val="24"/>
          <w:lang w:eastAsia="it-IT"/>
        </w:rPr>
        <w:t xml:space="preserve">nonché, più in generale, le </w:t>
      </w:r>
      <w:r w:rsidRPr="00A86F4B">
        <w:rPr>
          <w:rFonts w:ascii="Calibri" w:eastAsia="Calibri" w:hAnsi="Calibri" w:cs="Calibri"/>
          <w:color w:val="000000"/>
          <w:position w:val="-1"/>
          <w:sz w:val="24"/>
          <w:szCs w:val="24"/>
          <w:lang w:eastAsia="it-IT"/>
        </w:rPr>
        <w:t>Amministrazioni</w:t>
      </w:r>
      <w:r w:rsidRPr="00A86F4B">
        <w:rPr>
          <w:rFonts w:ascii="Calibri" w:eastAsia="Calibri" w:hAnsi="Calibri" w:cs="Calibri"/>
          <w:color w:val="000000"/>
          <w:sz w:val="24"/>
          <w:szCs w:val="24"/>
          <w:lang w:eastAsia="it-IT"/>
        </w:rPr>
        <w:t xml:space="preserve"> dello Stato, gli Enti pubblici e privati </w:t>
      </w:r>
      <w:r w:rsidRPr="00A86F4B">
        <w:rPr>
          <w:rFonts w:ascii="Calibri" w:eastAsia="Calibri" w:hAnsi="Calibri" w:cs="Calibri"/>
          <w:sz w:val="24"/>
          <w:szCs w:val="24"/>
          <w:lang w:eastAsia="it-IT"/>
        </w:rPr>
        <w:t>(quali, ad esempio, Comune, Provincia, Ufficio scolastico regionale, Ambiti Territoriali) gli organi di polizia giudiziaria, organi di polizia tributaria, guardia di finanza, magistratura)</w:t>
      </w:r>
      <w:r w:rsidRPr="00A86F4B">
        <w:rPr>
          <w:rFonts w:ascii="Calibri" w:eastAsia="Calibri" w:hAnsi="Calibri" w:cs="Calibri"/>
          <w:color w:val="000000"/>
          <w:sz w:val="24"/>
          <w:szCs w:val="24"/>
          <w:lang w:eastAsia="it-IT"/>
        </w:rPr>
        <w:t xml:space="preserve">, anche a seguito di ispezioni e verifiche o, a seconda dei casi, nell’ambito dello svolgimento di servizi a favore della Scuola; </w:t>
      </w:r>
    </w:p>
    <w:p w:rsidR="00A86F4B" w:rsidRPr="00A86F4B" w:rsidRDefault="00A86F4B" w:rsidP="00A86F4B">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sz w:val="24"/>
          <w:szCs w:val="24"/>
          <w:lang w:eastAsia="it-IT"/>
        </w:rPr>
      </w:pPr>
      <w:r w:rsidRPr="00A86F4B">
        <w:rPr>
          <w:rFonts w:ascii="Calibri" w:eastAsia="Calibri" w:hAnsi="Calibri" w:cs="Calibri"/>
          <w:color w:val="000000"/>
          <w:sz w:val="24"/>
          <w:szCs w:val="24"/>
          <w:lang w:eastAsia="it-IT"/>
        </w:rPr>
        <w:t xml:space="preserve">soggetti che possono accedere ai Suoi dati in forza di disposizioni di legge o di normativa secondaria o comunitaria; </w:t>
      </w:r>
    </w:p>
    <w:p w:rsidR="00A86F4B" w:rsidRPr="00A86F4B" w:rsidRDefault="00A86F4B" w:rsidP="00A86F4B">
      <w:pPr>
        <w:numPr>
          <w:ilvl w:val="0"/>
          <w:numId w:val="9"/>
        </w:numPr>
        <w:tabs>
          <w:tab w:val="left" w:pos="426"/>
        </w:tabs>
        <w:suppressAutoHyphens/>
        <w:spacing w:after="0" w:line="240" w:lineRule="auto"/>
        <w:ind w:leftChars="193" w:left="425" w:firstLine="1"/>
        <w:contextualSpacing/>
        <w:jc w:val="both"/>
        <w:textAlignment w:val="top"/>
        <w:outlineLvl w:val="0"/>
        <w:rPr>
          <w:rFonts w:ascii="Calibri" w:eastAsia="Calibri" w:hAnsi="Calibri" w:cs="Calibri"/>
          <w:color w:val="000000"/>
          <w:sz w:val="24"/>
          <w:szCs w:val="24"/>
          <w:lang w:eastAsia="it-IT"/>
        </w:rPr>
      </w:pPr>
      <w:r w:rsidRPr="00A86F4B">
        <w:rPr>
          <w:rFonts w:ascii="Calibri" w:eastAsia="Calibri" w:hAnsi="Calibri" w:cs="Calibri"/>
          <w:sz w:val="24"/>
          <w:szCs w:val="24"/>
          <w:lang w:eastAsia="it-IT"/>
        </w:rPr>
        <w:t xml:space="preserve">altre istituzioni scolastiche, statali e non statali, per la trasmissione della documentazione attinente alla carriera scolastica degli alunni, limitatamente ai dati indispensabili all’erogazione del servizio; </w:t>
      </w:r>
    </w:p>
    <w:p w:rsidR="00A86F4B" w:rsidRPr="00A86F4B" w:rsidRDefault="00A86F4B" w:rsidP="00A86F4B">
      <w:pPr>
        <w:tabs>
          <w:tab w:val="left" w:pos="426"/>
        </w:tabs>
        <w:suppressAutoHyphens/>
        <w:spacing w:line="240" w:lineRule="auto"/>
        <w:contextualSpacing/>
        <w:jc w:val="both"/>
        <w:textAlignment w:val="top"/>
        <w:outlineLvl w:val="0"/>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Inoltre: </w:t>
      </w:r>
    </w:p>
    <w:p w:rsidR="00A86F4B" w:rsidRPr="00A86F4B" w:rsidRDefault="00A86F4B" w:rsidP="00A86F4B">
      <w:pPr>
        <w:numPr>
          <w:ilvl w:val="0"/>
          <w:numId w:val="10"/>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ai sensi dell'art. 96 del d.lgs. 196 del 2003, su esplicita richiesta dello Studente e al fine di agevolare l'orientamento, la formazione e l'inserimento professionale, anche all'estero, la Scuola può comunicare o diffondere, anche a privati e per via telematica, i dati relativi agli esiti formativi, intermedi e finali dello Studente, e altri suoi dati personali diversi da quelli di cui agli articoli 9 e 10 del Regolamento; </w:t>
      </w:r>
    </w:p>
    <w:p w:rsidR="00A86F4B" w:rsidRPr="00385363" w:rsidRDefault="00A86F4B" w:rsidP="00385363">
      <w:pPr>
        <w:numPr>
          <w:ilvl w:val="0"/>
          <w:numId w:val="10"/>
        </w:numPr>
        <w:tabs>
          <w:tab w:val="left" w:pos="364"/>
        </w:tabs>
        <w:spacing w:after="0" w:line="240" w:lineRule="auto"/>
        <w:contextualSpacing/>
        <w:jc w:val="both"/>
        <w:rPr>
          <w:rFonts w:ascii="Calibri" w:eastAsia="Calibri" w:hAnsi="Calibri" w:cs="Calibri"/>
          <w:sz w:val="24"/>
          <w:szCs w:val="24"/>
          <w:lang w:eastAsia="it-IT"/>
        </w:rPr>
      </w:pPr>
      <w:r w:rsidRPr="00A86F4B">
        <w:rPr>
          <w:rFonts w:ascii="Calibri" w:eastAsia="Calibri" w:hAnsi="Calibri" w:cs="Calibri"/>
          <w:sz w:val="24"/>
          <w:szCs w:val="24"/>
          <w:lang w:eastAsia="it-IT"/>
        </w:rPr>
        <w:t>i dati particolari e quelli giudiziari non saranno oggetto di diffusione; tuttavia, alcuni di essi potranno essere comunicati ad altri soggetti pubblici nella misura strettamente indispensabile per svolgere attività istituzionali previste dalle vigenti disposizioni di legge in materia sanitaria, previdenziale, tributaria, giudiziaria e di istruzione.</w:t>
      </w:r>
    </w:p>
    <w:p w:rsidR="00A86F4B" w:rsidRPr="00A86F4B" w:rsidRDefault="00A86F4B" w:rsidP="00A86F4B">
      <w:pPr>
        <w:widowControl w:val="0"/>
        <w:spacing w:after="0" w:line="240" w:lineRule="auto"/>
        <w:ind w:left="119" w:right="111" w:hanging="10"/>
        <w:jc w:val="both"/>
        <w:rPr>
          <w:rFonts w:ascii="Calibri" w:eastAsia="Calibri" w:hAnsi="Calibri" w:cs="Calibri"/>
          <w:color w:val="000000"/>
          <w:sz w:val="24"/>
          <w:szCs w:val="24"/>
          <w:lang w:eastAsia="it-IT"/>
        </w:rPr>
      </w:pPr>
      <w:r w:rsidRPr="00A86F4B">
        <w:rPr>
          <w:rFonts w:ascii="Calibri" w:eastAsia="Calibri" w:hAnsi="Calibri" w:cs="Calibri"/>
          <w:color w:val="000000"/>
          <w:sz w:val="24"/>
          <w:szCs w:val="24"/>
          <w:lang w:eastAsia="it-IT"/>
        </w:rPr>
        <w:t xml:space="preserve">I suddetti destinatari opereranno, a seconda dei casi, in qualità di responsabili del trattamento o </w:t>
      </w:r>
      <w:r w:rsidRPr="00A86F4B">
        <w:rPr>
          <w:rFonts w:ascii="Calibri" w:eastAsia="Calibri" w:hAnsi="Calibri" w:cs="Calibri"/>
          <w:color w:val="000000"/>
          <w:sz w:val="24"/>
          <w:szCs w:val="24"/>
          <w:lang w:eastAsia="it-IT"/>
        </w:rPr>
        <w:lastRenderedPageBreak/>
        <w:t xml:space="preserve">titolari autonomi del trattamento o autorizzati. Per conoscere l’elenco aggiornato dei destinatari o richiedere informazioni aggiuntive, è possibile contattare direttamente il Titolare o il DPO alle coordinate di contatto indicate ai par. 1 e.2 </w:t>
      </w:r>
    </w:p>
    <w:p w:rsidR="00A86F4B" w:rsidRPr="00A86F4B" w:rsidRDefault="00A86F4B" w:rsidP="00A86F4B">
      <w:pPr>
        <w:widowControl w:val="0"/>
        <w:tabs>
          <w:tab w:val="left" w:pos="8035"/>
        </w:tabs>
        <w:spacing w:after="0" w:line="240" w:lineRule="auto"/>
        <w:ind w:right="804"/>
        <w:jc w:val="both"/>
        <w:rPr>
          <w:rFonts w:ascii="Calibri" w:eastAsia="Calibri" w:hAnsi="Calibri" w:cs="Calibri"/>
          <w:sz w:val="24"/>
          <w:szCs w:val="24"/>
          <w:lang w:eastAsia="it-IT"/>
        </w:rPr>
      </w:pPr>
    </w:p>
    <w:p w:rsidR="00A86F4B" w:rsidRPr="00A86F4B" w:rsidRDefault="00A86F4B" w:rsidP="00A86F4B">
      <w:pPr>
        <w:numPr>
          <w:ilvl w:val="0"/>
          <w:numId w:val="1"/>
        </w:numPr>
        <w:tabs>
          <w:tab w:val="left" w:pos="364"/>
        </w:tabs>
        <w:spacing w:after="0" w:line="240" w:lineRule="auto"/>
        <w:contextualSpacing/>
        <w:jc w:val="both"/>
        <w:rPr>
          <w:rFonts w:ascii="Calibri" w:eastAsia="Calibri" w:hAnsi="Calibri" w:cs="Calibri"/>
          <w:b/>
          <w:sz w:val="24"/>
          <w:szCs w:val="24"/>
          <w:u w:val="single"/>
          <w:lang w:eastAsia="it-IT"/>
        </w:rPr>
      </w:pPr>
      <w:r w:rsidRPr="00A86F4B">
        <w:rPr>
          <w:rFonts w:ascii="Calibri" w:eastAsia="Calibri" w:hAnsi="Calibri" w:cs="Calibri"/>
          <w:b/>
          <w:sz w:val="24"/>
          <w:szCs w:val="24"/>
          <w:u w:val="single"/>
          <w:lang w:eastAsia="it-IT"/>
        </w:rPr>
        <w:t xml:space="preserve">Conservazione e trattamento </w:t>
      </w:r>
    </w:p>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r w:rsidRPr="00A86F4B">
        <w:rPr>
          <w:rFonts w:ascii="Calibri" w:eastAsia="Calibri" w:hAnsi="Calibri" w:cs="Calibri"/>
          <w:sz w:val="24"/>
          <w:szCs w:val="24"/>
          <w:lang w:eastAsia="it-IT"/>
        </w:rPr>
        <w:t xml:space="preserve">I Dati Personali saranno conservati presso gli archivi del Titolare </w:t>
      </w:r>
      <w:r w:rsidRPr="00A86F4B">
        <w:rPr>
          <w:rFonts w:ascii="Calibri" w:eastAsia="Calibri" w:hAnsi="Calibri" w:cs="Calibri"/>
          <w:bCs/>
          <w:sz w:val="24"/>
          <w:szCs w:val="24"/>
          <w:lang w:eastAsia="it-IT"/>
        </w:rPr>
        <w:t>per il tempo strettamente necessario alla specifica finalità per cui sono stati raccolti e comunque:</w:t>
      </w:r>
    </w:p>
    <w:p w:rsidR="00A86F4B" w:rsidRPr="00A86F4B" w:rsidRDefault="00A86F4B" w:rsidP="00A86F4B">
      <w:pPr>
        <w:numPr>
          <w:ilvl w:val="0"/>
          <w:numId w:val="11"/>
        </w:numPr>
        <w:tabs>
          <w:tab w:val="left" w:pos="364"/>
        </w:tabs>
        <w:spacing w:after="0" w:line="240" w:lineRule="auto"/>
        <w:jc w:val="both"/>
        <w:rPr>
          <w:rFonts w:ascii="Calibri" w:eastAsia="Calibri" w:hAnsi="Calibri" w:cs="Calibri"/>
          <w:bCs/>
          <w:sz w:val="24"/>
          <w:szCs w:val="24"/>
          <w:lang w:eastAsia="it-IT"/>
        </w:rPr>
      </w:pPr>
      <w:r w:rsidRPr="00A86F4B">
        <w:rPr>
          <w:rFonts w:ascii="Calibri" w:eastAsia="Calibri" w:hAnsi="Calibri" w:cs="Calibri"/>
          <w:bCs/>
          <w:sz w:val="24"/>
          <w:szCs w:val="24"/>
          <w:lang w:eastAsia="it-IT"/>
        </w:rPr>
        <w:t xml:space="preserve">almeno per </w:t>
      </w:r>
      <w:r w:rsidRPr="00A86F4B">
        <w:rPr>
          <w:rFonts w:ascii="Calibri" w:eastAsia="Calibri" w:hAnsi="Calibri" w:cs="Calibri"/>
          <w:sz w:val="24"/>
          <w:szCs w:val="24"/>
          <w:lang w:eastAsia="it-IT"/>
        </w:rPr>
        <w:t>tutta la durata del rapporto tra la famiglia/lo Studente e l’istituzione scolastica</w:t>
      </w:r>
      <w:r w:rsidRPr="00A86F4B">
        <w:rPr>
          <w:rFonts w:ascii="Calibri" w:eastAsia="Calibri" w:hAnsi="Calibri" w:cs="Calibri"/>
          <w:bCs/>
          <w:sz w:val="24"/>
          <w:szCs w:val="24"/>
          <w:lang w:eastAsia="it-IT"/>
        </w:rPr>
        <w:t>;</w:t>
      </w:r>
    </w:p>
    <w:p w:rsidR="00A86F4B" w:rsidRPr="00A86F4B" w:rsidRDefault="00A86F4B" w:rsidP="00A86F4B">
      <w:pPr>
        <w:numPr>
          <w:ilvl w:val="0"/>
          <w:numId w:val="11"/>
        </w:numPr>
        <w:tabs>
          <w:tab w:val="left" w:pos="364"/>
        </w:tabs>
        <w:spacing w:after="0" w:line="240" w:lineRule="auto"/>
        <w:jc w:val="both"/>
        <w:rPr>
          <w:rFonts w:ascii="Calibri" w:eastAsia="Calibri" w:hAnsi="Calibri" w:cs="Calibri"/>
          <w:bCs/>
          <w:sz w:val="24"/>
          <w:szCs w:val="24"/>
          <w:lang w:eastAsia="it-IT"/>
        </w:rPr>
      </w:pPr>
      <w:r w:rsidRPr="00A86F4B">
        <w:rPr>
          <w:rFonts w:ascii="Calibri" w:eastAsia="Calibri" w:hAnsi="Calibri" w:cs="Calibri"/>
          <w:bCs/>
          <w:sz w:val="24"/>
          <w:szCs w:val="24"/>
          <w:lang w:eastAsia="it-IT"/>
        </w:rPr>
        <w:t xml:space="preserve">in relazione ai dati personali il cui trattamento è necessario in rapporto ad obblighi legali, per la durata di legge; </w:t>
      </w:r>
    </w:p>
    <w:p w:rsidR="00A86F4B" w:rsidRPr="00A86F4B" w:rsidRDefault="00A86F4B" w:rsidP="00A86F4B">
      <w:pPr>
        <w:numPr>
          <w:ilvl w:val="0"/>
          <w:numId w:val="11"/>
        </w:numPr>
        <w:tabs>
          <w:tab w:val="left" w:pos="364"/>
        </w:tabs>
        <w:spacing w:after="0" w:line="240" w:lineRule="auto"/>
        <w:jc w:val="both"/>
        <w:rPr>
          <w:rFonts w:ascii="Calibri" w:eastAsia="Calibri" w:hAnsi="Calibri" w:cs="Calibri"/>
          <w:bCs/>
          <w:sz w:val="24"/>
          <w:szCs w:val="24"/>
          <w:lang w:eastAsia="it-IT"/>
        </w:rPr>
      </w:pPr>
      <w:r w:rsidRPr="00A86F4B">
        <w:rPr>
          <w:rFonts w:ascii="Calibri" w:eastAsia="Calibri" w:hAnsi="Calibri" w:cs="Calibri"/>
          <w:bCs/>
          <w:sz w:val="24"/>
          <w:szCs w:val="24"/>
          <w:lang w:eastAsia="it-IT"/>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Scuola/del sistema scolastico pubblico; </w:t>
      </w:r>
    </w:p>
    <w:p w:rsidR="00A86F4B" w:rsidRPr="00A86F4B" w:rsidRDefault="00A86F4B" w:rsidP="00A86F4B">
      <w:pPr>
        <w:numPr>
          <w:ilvl w:val="0"/>
          <w:numId w:val="11"/>
        </w:numPr>
        <w:tabs>
          <w:tab w:val="left" w:pos="364"/>
        </w:tabs>
        <w:spacing w:after="0" w:line="240" w:lineRule="auto"/>
        <w:jc w:val="both"/>
        <w:rPr>
          <w:rFonts w:ascii="Calibri" w:eastAsia="Calibri" w:hAnsi="Calibri" w:cs="Calibri"/>
          <w:bCs/>
          <w:sz w:val="24"/>
          <w:szCs w:val="24"/>
          <w:lang w:eastAsia="it-IT"/>
        </w:rPr>
      </w:pPr>
      <w:r w:rsidRPr="00A86F4B">
        <w:rPr>
          <w:rFonts w:ascii="Calibri" w:eastAsia="Calibri" w:hAnsi="Calibri" w:cs="Calibri"/>
          <w:sz w:val="24"/>
          <w:szCs w:val="24"/>
          <w:lang w:eastAsia="it-IT"/>
        </w:rPr>
        <w:t xml:space="preserve">secondo le indicazioni delle Regole tecniche in materia di conservazione digitale degli atti definite da AGID </w:t>
      </w:r>
      <w:bookmarkStart w:id="10" w:name="_Hlk104539919"/>
      <w:r w:rsidRPr="00A86F4B">
        <w:rPr>
          <w:rFonts w:ascii="Calibri" w:eastAsia="Calibri" w:hAnsi="Calibri" w:cs="Calibri"/>
          <w:sz w:val="24"/>
          <w:szCs w:val="24"/>
          <w:lang w:eastAsia="it-IT"/>
        </w:rPr>
        <w:t xml:space="preserve">e nei tempi e nei modi indicati </w:t>
      </w:r>
      <w:bookmarkStart w:id="11" w:name="_Hlk104540146"/>
      <w:r w:rsidRPr="00A86F4B">
        <w:rPr>
          <w:rFonts w:ascii="Calibri" w:eastAsia="Calibri" w:hAnsi="Calibri" w:cs="Calibri"/>
          <w:sz w:val="24"/>
          <w:szCs w:val="24"/>
          <w:lang w:eastAsia="it-IT"/>
        </w:rPr>
        <w:t>dal</w:t>
      </w:r>
      <w:r w:rsidR="007C6985">
        <w:rPr>
          <w:rFonts w:ascii="Calibri" w:eastAsia="Calibri" w:hAnsi="Calibri" w:cs="Calibri"/>
          <w:sz w:val="24"/>
          <w:szCs w:val="24"/>
          <w:lang w:eastAsia="it-IT"/>
        </w:rPr>
        <w:t xml:space="preserve"> </w:t>
      </w:r>
      <w:r w:rsidR="007C6985" w:rsidRPr="007C6985">
        <w:rPr>
          <w:rFonts w:ascii="Calibri" w:eastAsia="Calibri" w:hAnsi="Calibri" w:cs="Calibri"/>
          <w:sz w:val="24"/>
          <w:szCs w:val="24"/>
          <w:lang w:eastAsia="it-IT"/>
        </w:rPr>
        <w:t>Massimario di conservazione e scarto per le Istituzioni scolastiche</w:t>
      </w:r>
      <w:bookmarkEnd w:id="11"/>
      <w:r w:rsidR="007C6985" w:rsidRPr="007C6985">
        <w:rPr>
          <w:rFonts w:ascii="Calibri" w:eastAsia="Calibri" w:hAnsi="Calibri" w:cs="Calibri"/>
          <w:sz w:val="24"/>
          <w:szCs w:val="24"/>
          <w:lang w:eastAsia="it-IT"/>
        </w:rPr>
        <w:t xml:space="preserve"> </w:t>
      </w:r>
      <w:r w:rsidRPr="00A86F4B">
        <w:rPr>
          <w:rFonts w:ascii="Calibri" w:eastAsia="Calibri" w:hAnsi="Calibri" w:cs="Calibri"/>
          <w:sz w:val="24"/>
          <w:szCs w:val="24"/>
          <w:lang w:eastAsia="it-IT"/>
        </w:rPr>
        <w:t>(con particolare riferimento alla finalità di archiviazione di cui al par. 4 lett. f).</w:t>
      </w:r>
    </w:p>
    <w:bookmarkEnd w:id="10"/>
    <w:p w:rsidR="00A86F4B" w:rsidRPr="00A86F4B" w:rsidRDefault="00A86F4B" w:rsidP="00A86F4B">
      <w:pPr>
        <w:tabs>
          <w:tab w:val="left" w:pos="364"/>
        </w:tabs>
        <w:spacing w:after="0" w:line="240" w:lineRule="auto"/>
        <w:jc w:val="both"/>
        <w:rPr>
          <w:rFonts w:ascii="Calibri" w:eastAsia="Calibri" w:hAnsi="Calibri" w:cs="Calibri"/>
          <w:sz w:val="24"/>
          <w:szCs w:val="24"/>
          <w:lang w:eastAsia="it-IT"/>
        </w:rPr>
      </w:pPr>
      <w:r w:rsidRPr="00A86F4B">
        <w:rPr>
          <w:rFonts w:ascii="Calibri" w:eastAsia="Calibri" w:hAnsi="Calibri" w:cs="Calibri"/>
          <w:bCs/>
          <w:sz w:val="24"/>
          <w:szCs w:val="24"/>
          <w:lang w:eastAsia="it-IT"/>
        </w:rPr>
        <w:t>In tutti casi, decorsi i rispettivi termini, i Dati Personali verranno cancellati o resi anonimi. Resta fermo che i termini indicati potranno essere prorogati nei casi in cui la conservazione per un periodo successivo sia richiesta in occasione di eventuali contenziosi, richieste delle autorità competenti o ai sensi della normativa applicabile</w:t>
      </w:r>
    </w:p>
    <w:p w:rsidR="00A86F4B" w:rsidRPr="00A86F4B" w:rsidRDefault="00A86F4B" w:rsidP="00A86F4B">
      <w:pPr>
        <w:widowControl w:val="0"/>
        <w:tabs>
          <w:tab w:val="left" w:pos="8035"/>
        </w:tabs>
        <w:spacing w:after="0" w:line="240" w:lineRule="auto"/>
        <w:ind w:right="804"/>
        <w:jc w:val="both"/>
        <w:rPr>
          <w:rFonts w:ascii="Calibri" w:eastAsia="Calibri" w:hAnsi="Calibri" w:cs="Calibri"/>
          <w:b/>
          <w:sz w:val="24"/>
          <w:szCs w:val="24"/>
          <w:u w:val="single"/>
          <w:lang w:eastAsia="it-IT"/>
        </w:rPr>
      </w:pPr>
    </w:p>
    <w:p w:rsidR="00A86F4B" w:rsidRPr="00A86F4B" w:rsidRDefault="00A86F4B" w:rsidP="00A86F4B">
      <w:pPr>
        <w:widowControl w:val="0"/>
        <w:numPr>
          <w:ilvl w:val="0"/>
          <w:numId w:val="1"/>
        </w:numPr>
        <w:tabs>
          <w:tab w:val="left" w:pos="8035"/>
        </w:tabs>
        <w:spacing w:after="0" w:line="240" w:lineRule="auto"/>
        <w:ind w:right="804"/>
        <w:contextualSpacing/>
        <w:jc w:val="both"/>
        <w:rPr>
          <w:rFonts w:ascii="Calibri" w:eastAsia="Calibri" w:hAnsi="Calibri" w:cs="Calibri"/>
          <w:b/>
          <w:sz w:val="24"/>
          <w:szCs w:val="24"/>
          <w:u w:val="single"/>
          <w:lang w:eastAsia="it-IT"/>
        </w:rPr>
      </w:pPr>
      <w:r w:rsidRPr="00A86F4B">
        <w:rPr>
          <w:rFonts w:ascii="Calibri" w:eastAsia="Calibri" w:hAnsi="Calibri" w:cs="Calibri"/>
          <w:b/>
          <w:sz w:val="24"/>
          <w:szCs w:val="24"/>
          <w:u w:val="single"/>
          <w:lang w:eastAsia="it-IT"/>
        </w:rPr>
        <w:t>Trasferimento dei dati personali verso Paesi Extra UE</w:t>
      </w:r>
    </w:p>
    <w:p w:rsidR="00A86F4B" w:rsidRPr="00A86F4B" w:rsidRDefault="00A86F4B" w:rsidP="00A86F4B">
      <w:pPr>
        <w:widowControl w:val="0"/>
        <w:spacing w:line="240" w:lineRule="auto"/>
        <w:ind w:right="111"/>
        <w:jc w:val="both"/>
        <w:rPr>
          <w:rFonts w:ascii="Calibri" w:eastAsia="Calibri" w:hAnsi="Calibri" w:cs="Calibri"/>
          <w:sz w:val="24"/>
          <w:szCs w:val="24"/>
          <w:lang w:eastAsia="it-IT"/>
        </w:rPr>
      </w:pPr>
      <w:r w:rsidRPr="00A86F4B">
        <w:rPr>
          <w:rFonts w:ascii="Calibri" w:eastAsia="Calibri" w:hAnsi="Calibri" w:cs="Calibri"/>
          <w:sz w:val="24"/>
          <w:szCs w:val="24"/>
          <w:lang w:eastAsia="it-IT"/>
        </w:rPr>
        <w:t>I Dati Personali non sono di norma oggetto di trasferimento verso Paesi terzi od organizzazioni internazionali.</w:t>
      </w:r>
      <w:r w:rsidRPr="00A86F4B">
        <w:rPr>
          <w:rFonts w:ascii="Calibri" w:eastAsia="Times New Roman" w:hAnsi="Calibri" w:cs="Calibri"/>
          <w:bCs/>
          <w:sz w:val="24"/>
          <w:szCs w:val="24"/>
          <w:lang w:eastAsia="it-IT"/>
        </w:rPr>
        <w:t xml:space="preserve"> Tuttavia, qualora ciò dovesse rendersi necessario (anche nell’ambito dello svolgimento dei servizi forniti alla Scuola da soggetti terzi), </w:t>
      </w:r>
      <w:r w:rsidRPr="00A86F4B">
        <w:rPr>
          <w:rFonts w:ascii="Calibri" w:eastAsia="Calibri" w:hAnsi="Calibri" w:cs="Calibri"/>
          <w:bCs/>
          <w:sz w:val="24"/>
          <w:szCs w:val="24"/>
          <w:lang w:eastAsia="it-IT"/>
        </w:rPr>
        <w:t xml:space="preserve">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decisioni di adeguatezza, </w:t>
      </w:r>
      <w:r w:rsidRPr="00A86F4B">
        <w:rPr>
          <w:rFonts w:ascii="Calibri" w:eastAsia="Calibri" w:hAnsi="Calibri" w:cs="Calibri"/>
          <w:bCs/>
          <w:i/>
          <w:iCs/>
          <w:sz w:val="24"/>
          <w:szCs w:val="24"/>
          <w:lang w:eastAsia="it-IT"/>
        </w:rPr>
        <w:t>etc.</w:t>
      </w:r>
      <w:r w:rsidRPr="00A86F4B">
        <w:rPr>
          <w:rFonts w:ascii="Calibri" w:eastAsia="Calibri" w:hAnsi="Calibri" w:cs="Calibri"/>
          <w:bCs/>
          <w:sz w:val="24"/>
          <w:szCs w:val="24"/>
          <w:lang w:eastAsia="it-IT"/>
        </w:rPr>
        <w:t xml:space="preserve">). </w:t>
      </w:r>
    </w:p>
    <w:p w:rsidR="00A86F4B" w:rsidRPr="00A86F4B" w:rsidRDefault="00A86F4B" w:rsidP="00A86F4B">
      <w:pPr>
        <w:widowControl w:val="0"/>
        <w:numPr>
          <w:ilvl w:val="0"/>
          <w:numId w:val="1"/>
        </w:numPr>
        <w:tabs>
          <w:tab w:val="left" w:pos="8035"/>
        </w:tabs>
        <w:spacing w:after="0" w:line="240" w:lineRule="auto"/>
        <w:ind w:right="804"/>
        <w:contextualSpacing/>
        <w:jc w:val="both"/>
        <w:rPr>
          <w:rFonts w:ascii="Calibri" w:eastAsia="Calibri" w:hAnsi="Calibri" w:cs="Calibri"/>
          <w:sz w:val="24"/>
          <w:szCs w:val="24"/>
          <w:lang w:eastAsia="it-IT"/>
        </w:rPr>
      </w:pPr>
      <w:r w:rsidRPr="00A86F4B">
        <w:rPr>
          <w:rFonts w:ascii="Calibri" w:eastAsia="Calibri" w:hAnsi="Calibri" w:cs="Calibri"/>
          <w:b/>
          <w:sz w:val="24"/>
          <w:szCs w:val="24"/>
          <w:u w:val="single"/>
          <w:lang w:eastAsia="it-IT"/>
        </w:rPr>
        <w:t xml:space="preserve">Diritti degli Interessati </w:t>
      </w:r>
    </w:p>
    <w:p w:rsidR="00A86F4B" w:rsidRPr="00A86F4B" w:rsidRDefault="00A86F4B" w:rsidP="00A86F4B">
      <w:pPr>
        <w:widowControl w:val="0"/>
        <w:spacing w:after="0" w:line="240" w:lineRule="auto"/>
        <w:ind w:right="113"/>
        <w:jc w:val="both"/>
        <w:rPr>
          <w:rFonts w:ascii="Calibri" w:eastAsia="Calibri" w:hAnsi="Calibri" w:cs="Calibri"/>
          <w:color w:val="000000"/>
          <w:sz w:val="24"/>
          <w:szCs w:val="24"/>
          <w:lang w:eastAsia="it-IT"/>
        </w:rPr>
      </w:pPr>
      <w:r w:rsidRPr="00A86F4B">
        <w:rPr>
          <w:rFonts w:ascii="Calibri" w:eastAsia="Calibri" w:hAnsi="Calibri" w:cs="Calibri"/>
          <w:color w:val="000000"/>
          <w:sz w:val="24"/>
          <w:szCs w:val="24"/>
          <w:lang w:eastAsia="it-IT"/>
        </w:rPr>
        <w:t xml:space="preserve">Nei limiti in cui ricorrano in concreto le circostanze, gli Interessati potranno esercitare, in qualsiasi momento e di norma gratuitamente, i seguenti diritti: (i) di </w:t>
      </w:r>
      <w:r w:rsidRPr="00A86F4B">
        <w:rPr>
          <w:rFonts w:ascii="Calibri" w:eastAsia="Calibri" w:hAnsi="Calibri" w:cs="Calibri"/>
          <w:b/>
          <w:bCs/>
          <w:color w:val="000000"/>
          <w:sz w:val="24"/>
          <w:szCs w:val="24"/>
          <w:lang w:eastAsia="it-IT"/>
        </w:rPr>
        <w:t>accesso</w:t>
      </w:r>
      <w:r w:rsidRPr="00A86F4B">
        <w:rPr>
          <w:rFonts w:ascii="Calibri" w:eastAsia="Calibri" w:hAnsi="Calibri" w:cs="Calibri"/>
          <w:color w:val="000000"/>
          <w:sz w:val="24"/>
          <w:szCs w:val="24"/>
          <w:lang w:eastAsia="it-IT"/>
        </w:rPr>
        <w:t xml:space="preserve"> ai propri dati personali; (ii) di </w:t>
      </w:r>
      <w:r w:rsidRPr="00A86F4B">
        <w:rPr>
          <w:rFonts w:ascii="Calibri" w:eastAsia="Calibri" w:hAnsi="Calibri" w:cs="Calibri"/>
          <w:b/>
          <w:bCs/>
          <w:color w:val="000000"/>
          <w:sz w:val="24"/>
          <w:szCs w:val="24"/>
          <w:lang w:eastAsia="it-IT"/>
        </w:rPr>
        <w:t>rettifica</w:t>
      </w:r>
      <w:r w:rsidRPr="00A86F4B">
        <w:rPr>
          <w:rFonts w:ascii="Calibri" w:eastAsia="Calibri" w:hAnsi="Calibri" w:cs="Calibri"/>
          <w:color w:val="000000"/>
          <w:sz w:val="24"/>
          <w:szCs w:val="24"/>
          <w:lang w:eastAsia="it-IT"/>
        </w:rPr>
        <w:t xml:space="preserve">/integrazione dei dati personali inesatti/incompleti; (iii) alla </w:t>
      </w:r>
      <w:r w:rsidRPr="00A86F4B">
        <w:rPr>
          <w:rFonts w:ascii="Calibri" w:eastAsia="Calibri" w:hAnsi="Calibri" w:cs="Calibri"/>
          <w:b/>
          <w:bCs/>
          <w:color w:val="000000"/>
          <w:sz w:val="24"/>
          <w:szCs w:val="24"/>
          <w:lang w:eastAsia="it-IT"/>
        </w:rPr>
        <w:t>cancellazione</w:t>
      </w:r>
      <w:r w:rsidRPr="00A86F4B">
        <w:rPr>
          <w:rFonts w:ascii="Calibri" w:eastAsia="Calibri" w:hAnsi="Calibri" w:cs="Calibri"/>
          <w:color w:val="000000"/>
          <w:sz w:val="24"/>
          <w:szCs w:val="24"/>
          <w:lang w:eastAsia="it-IT"/>
        </w:rPr>
        <w:t xml:space="preserve">; dei propri dati personali; (iv) la </w:t>
      </w:r>
      <w:r w:rsidRPr="00A86F4B">
        <w:rPr>
          <w:rFonts w:ascii="Calibri" w:eastAsia="Calibri" w:hAnsi="Calibri" w:cs="Calibri"/>
          <w:b/>
          <w:bCs/>
          <w:color w:val="000000"/>
          <w:sz w:val="24"/>
          <w:szCs w:val="24"/>
          <w:lang w:eastAsia="it-IT"/>
        </w:rPr>
        <w:t>limitazione del trattamento</w:t>
      </w:r>
      <w:r w:rsidRPr="00A86F4B">
        <w:rPr>
          <w:rFonts w:ascii="Calibri" w:eastAsia="Calibri" w:hAnsi="Calibri" w:cs="Calibri"/>
          <w:color w:val="000000"/>
          <w:sz w:val="24"/>
          <w:szCs w:val="24"/>
          <w:lang w:eastAsia="it-IT"/>
        </w:rPr>
        <w:t xml:space="preserve"> (con il conseguente contrassegno dei dati personali conservati con l'obiettivo di limitarne il trattamento in futuro);</w:t>
      </w:r>
      <w:r w:rsidRPr="00A86F4B">
        <w:rPr>
          <w:rFonts w:ascii="Calibri" w:eastAsia="Calibri" w:hAnsi="Calibri" w:cs="Calibri"/>
          <w:bCs/>
          <w:color w:val="000000"/>
          <w:sz w:val="24"/>
          <w:szCs w:val="24"/>
          <w:lang w:eastAsia="it-IT"/>
        </w:rPr>
        <w:t xml:space="preserve"> (v) alla </w:t>
      </w:r>
      <w:r w:rsidRPr="00A86F4B">
        <w:rPr>
          <w:rFonts w:ascii="Calibri" w:eastAsia="Calibri" w:hAnsi="Calibri" w:cs="Calibri"/>
          <w:b/>
          <w:color w:val="000000"/>
          <w:sz w:val="24"/>
          <w:szCs w:val="24"/>
          <w:lang w:eastAsia="it-IT"/>
        </w:rPr>
        <w:t>portabilità dei dati</w:t>
      </w:r>
      <w:r w:rsidRPr="00A86F4B">
        <w:rPr>
          <w:rFonts w:ascii="Calibri" w:eastAsia="Calibri" w:hAnsi="Calibri" w:cs="Calibri"/>
          <w:color w:val="000000"/>
          <w:sz w:val="24"/>
          <w:szCs w:val="24"/>
          <w:lang w:eastAsia="it-IT"/>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A86F4B" w:rsidRPr="00A86F4B" w:rsidRDefault="00A86F4B" w:rsidP="00A86F4B">
      <w:pPr>
        <w:widowControl w:val="0"/>
        <w:spacing w:after="0" w:line="240" w:lineRule="auto"/>
        <w:ind w:right="113"/>
        <w:jc w:val="both"/>
        <w:rPr>
          <w:rFonts w:ascii="Calibri" w:eastAsia="Calibri" w:hAnsi="Calibri" w:cs="Calibri"/>
          <w:color w:val="000000"/>
          <w:sz w:val="24"/>
          <w:szCs w:val="24"/>
          <w:lang w:eastAsia="it-IT"/>
        </w:rPr>
      </w:pPr>
      <w:r w:rsidRPr="00A86F4B">
        <w:rPr>
          <w:rFonts w:ascii="Calibri" w:eastAsia="Calibri" w:hAnsi="Calibri" w:cs="Calibri"/>
          <w:color w:val="000000"/>
          <w:sz w:val="24"/>
          <w:szCs w:val="24"/>
          <w:lang w:eastAsia="it-IT"/>
        </w:rPr>
        <w:t xml:space="preserve">Inoltre, è possibile, in qualsiasi momento opporsi al trattamento dei propri dati personali per </w:t>
      </w:r>
      <w:r w:rsidRPr="00A86F4B">
        <w:rPr>
          <w:rFonts w:ascii="Calibri" w:eastAsia="Calibri" w:hAnsi="Calibri" w:cs="Calibri"/>
          <w:color w:val="000000"/>
          <w:sz w:val="24"/>
          <w:szCs w:val="24"/>
          <w:lang w:eastAsia="it-IT"/>
        </w:rPr>
        <w:lastRenderedPageBreak/>
        <w:t xml:space="preserve">motivi connessi alla propria situazione particolare (qualora si tratti di trattamento necessario per l'esecuzione di un compito di interesse pubblico o connesso all'esercizio di pubblici poteri della Scuola). I diritti sono esercitabili scrivendo al Responsabile della Protezione dei Dati ai recapiti sopra indicati. </w:t>
      </w:r>
    </w:p>
    <w:p w:rsidR="00A86F4B" w:rsidRDefault="00A86F4B" w:rsidP="00872115">
      <w:pPr>
        <w:widowControl w:val="0"/>
        <w:spacing w:after="169" w:line="240" w:lineRule="auto"/>
        <w:ind w:right="111"/>
        <w:jc w:val="both"/>
        <w:rPr>
          <w:rFonts w:ascii="Calibri" w:eastAsia="Calibri" w:hAnsi="Calibri" w:cs="Calibri"/>
          <w:color w:val="000000"/>
          <w:sz w:val="24"/>
          <w:szCs w:val="24"/>
          <w:lang w:eastAsia="it-IT"/>
        </w:rPr>
      </w:pPr>
      <w:r w:rsidRPr="00A86F4B">
        <w:rPr>
          <w:rFonts w:ascii="Calibri" w:eastAsia="Calibri" w:hAnsi="Calibri" w:cs="Calibri"/>
          <w:iCs/>
          <w:color w:val="000000"/>
          <w:sz w:val="24"/>
          <w:szCs w:val="24"/>
          <w:lang w:eastAsia="it-IT"/>
        </w:rPr>
        <w:t>Inoltre,</w:t>
      </w:r>
      <w:r w:rsidRPr="00A86F4B">
        <w:rPr>
          <w:rFonts w:ascii="Calibri" w:eastAsia="Calibri" w:hAnsi="Calibri" w:cs="Calibri"/>
          <w:b/>
          <w:bCs/>
          <w:iCs/>
          <w:color w:val="000000"/>
          <w:sz w:val="24"/>
          <w:szCs w:val="24"/>
          <w:lang w:eastAsia="it-IT"/>
        </w:rPr>
        <w:t xml:space="preserve"> </w:t>
      </w:r>
      <w:r w:rsidRPr="00A86F4B">
        <w:rPr>
          <w:rFonts w:ascii="Calibri" w:eastAsia="Times New Roman" w:hAnsi="Calibri" w:cs="Calibri"/>
          <w:bCs/>
          <w:color w:val="000000"/>
          <w:sz w:val="24"/>
          <w:szCs w:val="24"/>
          <w:lang w:eastAsia="it-IT"/>
        </w:rPr>
        <w:t xml:space="preserve">qualora ritenga che il trattamento dei loro dati personali avvenga in violazione di quanto previsto dalla disciplina in materia di protezione dei dati personali, gli Interessati potranno </w:t>
      </w:r>
      <w:r w:rsidRPr="00A86F4B">
        <w:rPr>
          <w:rFonts w:ascii="Calibri" w:eastAsia="Times New Roman" w:hAnsi="Calibri" w:cs="Calibri"/>
          <w:b/>
          <w:color w:val="000000"/>
          <w:sz w:val="24"/>
          <w:szCs w:val="24"/>
          <w:lang w:eastAsia="it-IT"/>
        </w:rPr>
        <w:t>proporre reclamo</w:t>
      </w:r>
      <w:r w:rsidRPr="00A86F4B">
        <w:rPr>
          <w:rFonts w:ascii="Calibri" w:eastAsia="Times New Roman" w:hAnsi="Calibri" w:cs="Calibri"/>
          <w:color w:val="000000"/>
          <w:sz w:val="24"/>
          <w:szCs w:val="24"/>
          <w:lang w:eastAsia="it-IT"/>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A86F4B">
        <w:rPr>
          <w:rFonts w:ascii="Calibri" w:eastAsia="Times New Roman" w:hAnsi="Calibri" w:cs="Calibri"/>
          <w:b/>
          <w:bCs/>
          <w:color w:val="000000"/>
          <w:sz w:val="24"/>
          <w:szCs w:val="24"/>
          <w:lang w:eastAsia="it-IT"/>
        </w:rPr>
        <w:t>o di adire le opportune sedi giudiziarie</w:t>
      </w:r>
      <w:r w:rsidRPr="00A86F4B">
        <w:rPr>
          <w:rFonts w:ascii="Calibri" w:eastAsia="Times New Roman" w:hAnsi="Calibri" w:cs="Calibri"/>
          <w:color w:val="000000"/>
          <w:sz w:val="24"/>
          <w:szCs w:val="24"/>
          <w:lang w:eastAsia="it-IT"/>
        </w:rPr>
        <w:t xml:space="preserve"> (art. 79 del GDPR). </w:t>
      </w:r>
      <w:bookmarkEnd w:id="5"/>
    </w:p>
    <w:p w:rsidR="00872115" w:rsidRPr="00872115" w:rsidRDefault="00872115" w:rsidP="00872115">
      <w:pPr>
        <w:pStyle w:val="Paragrafoelenco"/>
        <w:widowControl w:val="0"/>
        <w:numPr>
          <w:ilvl w:val="0"/>
          <w:numId w:val="1"/>
        </w:numPr>
        <w:spacing w:after="169" w:line="240" w:lineRule="auto"/>
        <w:ind w:right="111"/>
        <w:jc w:val="both"/>
        <w:rPr>
          <w:rFonts w:ascii="Calibri" w:eastAsia="Calibri" w:hAnsi="Calibri" w:cs="Calibri"/>
          <w:b/>
          <w:bCs/>
          <w:color w:val="000000"/>
          <w:sz w:val="24"/>
          <w:szCs w:val="24"/>
          <w:u w:val="single"/>
          <w:lang w:eastAsia="it-IT"/>
        </w:rPr>
      </w:pPr>
      <w:r w:rsidRPr="00872115">
        <w:rPr>
          <w:rFonts w:ascii="Calibri" w:eastAsia="Calibri" w:hAnsi="Calibri" w:cs="Calibri"/>
          <w:b/>
          <w:bCs/>
          <w:color w:val="000000"/>
          <w:sz w:val="24"/>
          <w:szCs w:val="24"/>
          <w:u w:val="single"/>
          <w:lang w:eastAsia="it-IT"/>
        </w:rPr>
        <w:t>Processo decisionale automatizzato</w:t>
      </w:r>
    </w:p>
    <w:p w:rsidR="00A86F4B" w:rsidRDefault="00872115" w:rsidP="00872115">
      <w:pPr>
        <w:pStyle w:val="Paragrafoelenco"/>
        <w:widowControl w:val="0"/>
        <w:spacing w:after="169" w:line="240" w:lineRule="auto"/>
        <w:ind w:left="0" w:right="111"/>
        <w:jc w:val="both"/>
        <w:rPr>
          <w:rFonts w:ascii="Calibri" w:eastAsia="Calibri" w:hAnsi="Calibri" w:cs="Calibri"/>
          <w:color w:val="000000"/>
          <w:sz w:val="24"/>
          <w:szCs w:val="24"/>
          <w:lang w:eastAsia="it-IT"/>
        </w:rPr>
      </w:pPr>
      <w:r w:rsidRPr="00872115">
        <w:rPr>
          <w:rFonts w:ascii="Calibri" w:eastAsia="Calibri" w:hAnsi="Calibri" w:cs="Calibri"/>
          <w:color w:val="000000"/>
          <w:sz w:val="24"/>
          <w:szCs w:val="24"/>
          <w:lang w:eastAsia="it-IT"/>
        </w:rPr>
        <w:t>Non è previsto un processo decisionale automatizzato ai sensi dell’art. 13 comma 2 lettera f del GDPR.</w:t>
      </w:r>
    </w:p>
    <w:p w:rsidR="00872115" w:rsidRDefault="00872115" w:rsidP="00872115">
      <w:pPr>
        <w:pStyle w:val="Paragrafoelenco"/>
        <w:widowControl w:val="0"/>
        <w:spacing w:after="169" w:line="240" w:lineRule="auto"/>
        <w:ind w:left="0" w:right="111"/>
        <w:jc w:val="both"/>
        <w:rPr>
          <w:rFonts w:ascii="Calibri" w:eastAsia="Calibri" w:hAnsi="Calibri" w:cs="Calibri"/>
          <w:color w:val="000000"/>
          <w:sz w:val="24"/>
          <w:szCs w:val="24"/>
          <w:lang w:eastAsia="it-IT"/>
        </w:rPr>
      </w:pPr>
    </w:p>
    <w:p w:rsidR="007230F7" w:rsidRPr="005557E6" w:rsidRDefault="005557E6" w:rsidP="00546D8D">
      <w:pPr>
        <w:spacing w:after="0" w:line="240" w:lineRule="auto"/>
        <w:jc w:val="right"/>
        <w:rPr>
          <w:rFonts w:ascii="Calibri" w:eastAsia="Calibri" w:hAnsi="Calibri" w:cs="Calibri"/>
          <w:sz w:val="24"/>
          <w:szCs w:val="24"/>
          <w:lang w:eastAsia="it-IT"/>
        </w:rPr>
      </w:pPr>
      <w:r w:rsidRPr="005557E6">
        <w:rPr>
          <w:rFonts w:ascii="Calibri" w:eastAsia="Calibri" w:hAnsi="Calibri" w:cs="Calibri"/>
          <w:sz w:val="24"/>
          <w:szCs w:val="24"/>
          <w:lang w:eastAsia="it-IT"/>
        </w:rPr>
        <w:t>Il Dirigente Scolastico</w:t>
      </w:r>
      <w:r w:rsidR="007230F7">
        <w:rPr>
          <w:rFonts w:ascii="Calibri" w:eastAsia="Calibri" w:hAnsi="Calibri" w:cs="Calibri"/>
          <w:sz w:val="24"/>
          <w:szCs w:val="24"/>
          <w:lang w:eastAsia="it-IT"/>
        </w:rPr>
        <w:t xml:space="preserve"> </w:t>
      </w:r>
    </w:p>
    <w:p w:rsidR="005557E6" w:rsidRPr="00872115" w:rsidRDefault="005557E6" w:rsidP="00872115">
      <w:pPr>
        <w:pStyle w:val="Paragrafoelenco"/>
        <w:widowControl w:val="0"/>
        <w:spacing w:after="169" w:line="240" w:lineRule="auto"/>
        <w:ind w:left="0" w:right="111"/>
        <w:jc w:val="both"/>
        <w:rPr>
          <w:rFonts w:ascii="Calibri" w:eastAsia="Calibri" w:hAnsi="Calibri" w:cs="Calibri"/>
          <w:color w:val="000000"/>
          <w:sz w:val="24"/>
          <w:szCs w:val="24"/>
          <w:lang w:eastAsia="it-IT"/>
        </w:rPr>
      </w:pPr>
    </w:p>
    <w:p w:rsidR="00A86F4B" w:rsidRPr="00A86F4B" w:rsidRDefault="00A86F4B" w:rsidP="00A86F4B">
      <w:pPr>
        <w:spacing w:after="0" w:line="240" w:lineRule="auto"/>
        <w:rPr>
          <w:rFonts w:ascii="Calibri" w:eastAsia="Calibri" w:hAnsi="Calibri" w:cs="Calibri"/>
          <w:i/>
          <w:sz w:val="24"/>
          <w:szCs w:val="24"/>
          <w:lang w:eastAsia="it-IT"/>
        </w:rPr>
      </w:pPr>
    </w:p>
    <w:p w:rsidR="00975CDF" w:rsidRPr="005557E6" w:rsidRDefault="00A86F4B" w:rsidP="005557E6">
      <w:pPr>
        <w:spacing w:after="0" w:line="240" w:lineRule="auto"/>
        <w:jc w:val="center"/>
        <w:rPr>
          <w:rFonts w:ascii="Calibri" w:eastAsia="Calibri" w:hAnsi="Calibri" w:cs="Calibri"/>
          <w:i/>
          <w:sz w:val="24"/>
          <w:szCs w:val="24"/>
          <w:lang w:eastAsia="it-IT"/>
        </w:rPr>
      </w:pPr>
      <w:r w:rsidRPr="00A86F4B">
        <w:rPr>
          <w:rFonts w:ascii="Calibri" w:eastAsia="Calibri" w:hAnsi="Calibri" w:cs="Calibri"/>
          <w:i/>
          <w:sz w:val="24"/>
          <w:szCs w:val="24"/>
          <w:lang w:eastAsia="it-IT"/>
        </w:rPr>
        <w:t>ULTIMO AGGIORNAMENTO</w:t>
      </w:r>
      <w:r w:rsidR="00872115">
        <w:rPr>
          <w:rFonts w:ascii="Calibri" w:eastAsia="Calibri" w:hAnsi="Calibri" w:cs="Calibri"/>
          <w:i/>
          <w:sz w:val="24"/>
          <w:szCs w:val="24"/>
          <w:lang w:eastAsia="it-IT"/>
        </w:rPr>
        <w:t xml:space="preserve">: </w:t>
      </w:r>
      <w:r w:rsidR="00F059AC">
        <w:rPr>
          <w:rFonts w:ascii="Calibri" w:eastAsia="Calibri" w:hAnsi="Calibri" w:cs="Calibri"/>
          <w:i/>
          <w:sz w:val="24"/>
          <w:szCs w:val="24"/>
          <w:lang w:eastAsia="it-IT"/>
        </w:rPr>
        <w:t>OTTOBRE 2022</w:t>
      </w:r>
    </w:p>
    <w:sectPr w:rsidR="00975CDF" w:rsidRPr="005557E6" w:rsidSect="00287AE0">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4B" w:rsidRDefault="00A86F4B" w:rsidP="00A86F4B">
      <w:pPr>
        <w:spacing w:after="0" w:line="240" w:lineRule="auto"/>
      </w:pPr>
      <w:r>
        <w:separator/>
      </w:r>
    </w:p>
  </w:endnote>
  <w:endnote w:type="continuationSeparator" w:id="0">
    <w:p w:rsidR="00A86F4B" w:rsidRDefault="00A86F4B" w:rsidP="00A86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4B" w:rsidRDefault="00A86F4B" w:rsidP="00A86F4B">
      <w:pPr>
        <w:spacing w:after="0" w:line="240" w:lineRule="auto"/>
      </w:pPr>
      <w:r>
        <w:separator/>
      </w:r>
    </w:p>
  </w:footnote>
  <w:footnote w:type="continuationSeparator" w:id="0">
    <w:p w:rsidR="00A86F4B" w:rsidRDefault="00A86F4B" w:rsidP="00A86F4B">
      <w:pPr>
        <w:spacing w:after="0" w:line="240" w:lineRule="auto"/>
      </w:pPr>
      <w:r>
        <w:continuationSeparator/>
      </w:r>
    </w:p>
  </w:footnote>
  <w:footnote w:id="1">
    <w:p w:rsidR="00A86F4B" w:rsidRDefault="00A86F4B" w:rsidP="00A86F4B">
      <w:pPr>
        <w:pStyle w:val="Testonotaapidipagina"/>
        <w:jc w:val="both"/>
        <w:rPr>
          <w:sz w:val="18"/>
          <w:szCs w:val="18"/>
        </w:rPr>
      </w:pPr>
      <w:r>
        <w:rPr>
          <w:rStyle w:val="Rimandonotaapidipagina"/>
          <w:sz w:val="18"/>
          <w:szCs w:val="18"/>
        </w:rPr>
        <w:footnoteRef/>
      </w:r>
      <w:r>
        <w:rPr>
          <w:sz w:val="18"/>
          <w:szCs w:val="18"/>
        </w:rPr>
        <w:t xml:space="preserve"> Le finalità istituzionali sono definite dalla normativa vigente: R.D. n. 653/1925, D.lgs. n. 297/1994, D.P.R. n. 275/1999; D.I. 129/2018 e le norme in materia di contabilità generale dello Stato; L. n. 104/1992, L. n. 53/2003, D.lgs. n. 165/2001, D.lgs. 196/2003, D.lgs. 101/2018, Reg. Eu 679/2016, D.M 305/2006; D.lgs. 76/05; D.lgs. 77/05; D.lgs. 226/05; D.lgs. n. 151/2001; D.P.C.M. n. 185/2006; D.P.R. n. 89/2009; L. 170/2010; D.M. n. 5669/2011; D.P.R. 80/2013, D. Lgs 33/2013, D.L. 104/2013, convertito, con modificazioni, dalla L. 128/2013, L. 107/2015, D. Lgs 50/2016 e relativi decreti applicativi, D.M. 305/2006 e tutta la normativa collegata alle citate disposizioni.</w:t>
      </w:r>
    </w:p>
    <w:p w:rsidR="00A86F4B" w:rsidRDefault="00A86F4B" w:rsidP="00A86F4B">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7230F7" w:rsidTr="00CC7439">
      <w:trPr>
        <w:cantSplit/>
        <w:trHeight w:val="884"/>
      </w:trPr>
      <w:tc>
        <w:tcPr>
          <w:tcW w:w="1440" w:type="dxa"/>
          <w:tcBorders>
            <w:top w:val="double" w:sz="4" w:space="0" w:color="auto"/>
            <w:bottom w:val="double" w:sz="4" w:space="0" w:color="auto"/>
            <w:right w:val="nil"/>
          </w:tcBorders>
        </w:tcPr>
        <w:p w:rsidR="007230F7" w:rsidRDefault="007230F7" w:rsidP="00CC7439">
          <w:pPr>
            <w:spacing w:line="276" w:lineRule="auto"/>
            <w:jc w:val="center"/>
          </w:pPr>
        </w:p>
        <w:p w:rsidR="007230F7" w:rsidRDefault="007230F7" w:rsidP="00CC7439">
          <w:pPr>
            <w:spacing w:line="276" w:lineRule="auto"/>
            <w:jc w:val="center"/>
          </w:pPr>
          <w:r>
            <w:rPr>
              <w:noProof/>
              <w:lang w:eastAsia="it-IT"/>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7230F7" w:rsidRDefault="007230F7"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7230F7" w:rsidRDefault="007230F7" w:rsidP="00CC7439">
          <w:pPr>
            <w:pStyle w:val="Titolo"/>
            <w:spacing w:line="276" w:lineRule="auto"/>
            <w:rPr>
              <w:bCs/>
              <w:sz w:val="20"/>
            </w:rPr>
          </w:pPr>
        </w:p>
        <w:p w:rsidR="007230F7" w:rsidRDefault="007230F7" w:rsidP="00CC7439">
          <w:pPr>
            <w:pStyle w:val="Titolo"/>
            <w:spacing w:line="276" w:lineRule="auto"/>
            <w:rPr>
              <w:rFonts w:ascii="Arial" w:hAnsi="Arial"/>
              <w:b/>
              <w:sz w:val="32"/>
              <w:szCs w:val="32"/>
            </w:rPr>
          </w:pPr>
          <w:r>
            <w:rPr>
              <w:rFonts w:ascii="Arial" w:hAnsi="Arial"/>
              <w:b/>
              <w:sz w:val="32"/>
              <w:szCs w:val="32"/>
            </w:rPr>
            <w:t>ISTITUTO COMPRENSIVO CUORGNE’</w:t>
          </w:r>
        </w:p>
        <w:p w:rsidR="007230F7" w:rsidRDefault="007230F7"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7230F7" w:rsidRDefault="007230F7"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7230F7" w:rsidRDefault="007230F7"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234A2B" w:rsidRDefault="00234A2B" w:rsidP="007230F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33BB"/>
    <w:multiLevelType w:val="hybridMultilevel"/>
    <w:tmpl w:val="CA72F7E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2AB2375B"/>
    <w:multiLevelType w:val="hybridMultilevel"/>
    <w:tmpl w:val="B740843C"/>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nsid w:val="2E94117D"/>
    <w:multiLevelType w:val="hybridMultilevel"/>
    <w:tmpl w:val="A0A0A9C0"/>
    <w:lvl w:ilvl="0" w:tplc="A1BAF07E">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3F4E609A"/>
    <w:multiLevelType w:val="hybridMultilevel"/>
    <w:tmpl w:val="DFD0BD1A"/>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3FA442D2"/>
    <w:multiLevelType w:val="hybridMultilevel"/>
    <w:tmpl w:val="70D4F534"/>
    <w:lvl w:ilvl="0" w:tplc="365819E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43568F7"/>
    <w:multiLevelType w:val="hybridMultilevel"/>
    <w:tmpl w:val="14B8204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491E4BA1"/>
    <w:multiLevelType w:val="hybridMultilevel"/>
    <w:tmpl w:val="5E58F0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C354F5B"/>
    <w:multiLevelType w:val="hybridMultilevel"/>
    <w:tmpl w:val="33CA23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9">
    <w:nsid w:val="57F923E5"/>
    <w:multiLevelType w:val="hybridMultilevel"/>
    <w:tmpl w:val="9FFAD9E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70996217"/>
    <w:multiLevelType w:val="hybridMultilevel"/>
    <w:tmpl w:val="AB823CD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9"/>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86F4B"/>
    <w:rsid w:val="00021AE8"/>
    <w:rsid w:val="000C185A"/>
    <w:rsid w:val="00234A2B"/>
    <w:rsid w:val="002558B1"/>
    <w:rsid w:val="00287AE0"/>
    <w:rsid w:val="00385363"/>
    <w:rsid w:val="0046004B"/>
    <w:rsid w:val="00546D8D"/>
    <w:rsid w:val="005557E6"/>
    <w:rsid w:val="006F5DFE"/>
    <w:rsid w:val="00717132"/>
    <w:rsid w:val="007230F7"/>
    <w:rsid w:val="00771511"/>
    <w:rsid w:val="007C6985"/>
    <w:rsid w:val="0080271C"/>
    <w:rsid w:val="00872115"/>
    <w:rsid w:val="00975CDF"/>
    <w:rsid w:val="00A86F4B"/>
    <w:rsid w:val="00AB74A6"/>
    <w:rsid w:val="00B86175"/>
    <w:rsid w:val="00BA273A"/>
    <w:rsid w:val="00BD0F3B"/>
    <w:rsid w:val="00EB4EDE"/>
    <w:rsid w:val="00EF7E90"/>
    <w:rsid w:val="00F059AC"/>
    <w:rsid w:val="00F158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7A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6F4B"/>
    <w:pPr>
      <w:spacing w:after="0" w:line="240" w:lineRule="auto"/>
    </w:pPr>
    <w:rPr>
      <w:rFonts w:ascii="Calibri" w:eastAsia="Calibri" w:hAnsi="Calibri" w:cs="Calibr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A86F4B"/>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A86F4B"/>
    <w:rPr>
      <w:vertAlign w:val="superscript"/>
    </w:rPr>
  </w:style>
  <w:style w:type="character" w:styleId="Collegamentoipertestuale">
    <w:name w:val="Hyperlink"/>
    <w:basedOn w:val="Carpredefinitoparagrafo"/>
    <w:uiPriority w:val="99"/>
    <w:unhideWhenUsed/>
    <w:rsid w:val="00A86F4B"/>
    <w:rPr>
      <w:color w:val="0563C1" w:themeColor="hyperlink"/>
      <w:u w:val="single"/>
    </w:rPr>
  </w:style>
  <w:style w:type="character" w:customStyle="1" w:styleId="UnresolvedMention">
    <w:name w:val="Unresolved Mention"/>
    <w:basedOn w:val="Carpredefinitoparagrafo"/>
    <w:uiPriority w:val="99"/>
    <w:semiHidden/>
    <w:unhideWhenUsed/>
    <w:rsid w:val="00A86F4B"/>
    <w:rPr>
      <w:color w:val="605E5C"/>
      <w:shd w:val="clear" w:color="auto" w:fill="E1DFDD"/>
    </w:rPr>
  </w:style>
  <w:style w:type="paragraph" w:styleId="Intestazione">
    <w:name w:val="header"/>
    <w:basedOn w:val="Normale"/>
    <w:link w:val="IntestazioneCarattere"/>
    <w:uiPriority w:val="99"/>
    <w:unhideWhenUsed/>
    <w:rsid w:val="00234A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4A2B"/>
  </w:style>
  <w:style w:type="paragraph" w:styleId="Pidipagina">
    <w:name w:val="footer"/>
    <w:basedOn w:val="Normale"/>
    <w:link w:val="PidipaginaCarattere"/>
    <w:uiPriority w:val="99"/>
    <w:unhideWhenUsed/>
    <w:rsid w:val="00234A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4A2B"/>
  </w:style>
  <w:style w:type="paragraph" w:styleId="Paragrafoelenco">
    <w:name w:val="List Paragraph"/>
    <w:basedOn w:val="Normale"/>
    <w:uiPriority w:val="34"/>
    <w:qFormat/>
    <w:rsid w:val="00872115"/>
    <w:pPr>
      <w:ind w:left="720"/>
      <w:contextualSpacing/>
    </w:pPr>
  </w:style>
  <w:style w:type="paragraph" w:styleId="Titolo">
    <w:name w:val="Title"/>
    <w:basedOn w:val="Normale"/>
    <w:link w:val="TitoloCarattere"/>
    <w:uiPriority w:val="1"/>
    <w:qFormat/>
    <w:rsid w:val="007230F7"/>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uiPriority w:val="1"/>
    <w:rsid w:val="007230F7"/>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7230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3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2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D0016-DA3A-486F-9979-46FD167A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Protocollo</cp:lastModifiedBy>
  <cp:revision>3</cp:revision>
  <dcterms:created xsi:type="dcterms:W3CDTF">2023-04-20T16:18:00Z</dcterms:created>
  <dcterms:modified xsi:type="dcterms:W3CDTF">2023-05-09T08:00:00Z</dcterms:modified>
</cp:coreProperties>
</file>